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rPr>
      </w:pPr>
      <w:bookmarkStart w:id="15" w:name="_GoBack"/>
      <w:bookmarkEnd w:id="15"/>
    </w:p>
    <w:p w14:paraId="6CF62A12">
      <w:pPr>
        <w:pStyle w:val="64"/>
        <w:spacing w:after="78"/>
        <w:rPr>
          <w:rFonts w:ascii="Times New Roman" w:hAnsi="Times New Roman" w:eastAsia="方正小标宋简体"/>
          <w:bCs/>
          <w:sz w:val="32"/>
          <w:szCs w:val="32"/>
        </w:rPr>
      </w:pPr>
    </w:p>
    <w:p w14:paraId="3AB8F229">
      <w:pPr>
        <w:pStyle w:val="64"/>
        <w:spacing w:after="78"/>
        <w:rPr>
          <w:rFonts w:ascii="Times New Roman" w:hAnsi="Times New Roman" w:eastAsia="方正小标宋简体"/>
          <w:bCs/>
          <w:sz w:val="32"/>
          <w:szCs w:val="32"/>
        </w:rPr>
      </w:pPr>
    </w:p>
    <w:p w14:paraId="642EDA32">
      <w:pPr>
        <w:spacing w:after="78"/>
        <w:jc w:val="center"/>
        <w:rPr>
          <w:rFonts w:ascii="Times New Roman" w:hAnsi="Times New Roman" w:eastAsia="长城小"/>
          <w:b/>
          <w:sz w:val="44"/>
          <w:szCs w:val="44"/>
        </w:rPr>
      </w:pPr>
    </w:p>
    <w:p w14:paraId="74759F0E">
      <w:pPr>
        <w:spacing w:after="78"/>
        <w:jc w:val="center"/>
        <w:rPr>
          <w:rFonts w:ascii="Times New Roman" w:hAnsi="Times New Roman" w:eastAsia="长城小"/>
          <w:b/>
          <w:sz w:val="44"/>
          <w:szCs w:val="44"/>
        </w:rPr>
      </w:pPr>
    </w:p>
    <w:p w14:paraId="5F63D5B1">
      <w:pPr>
        <w:spacing w:after="78"/>
        <w:jc w:val="center"/>
        <w:rPr>
          <w:rFonts w:ascii="Times New Roman" w:hAnsi="Times New Roman" w:eastAsia="长城小"/>
          <w:b/>
          <w:sz w:val="44"/>
          <w:szCs w:val="44"/>
        </w:rPr>
      </w:pPr>
    </w:p>
    <w:p w14:paraId="1409E003">
      <w:pPr>
        <w:spacing w:after="78"/>
        <w:rPr>
          <w:rFonts w:ascii="Times New Roman" w:hAnsi="Times New Roman" w:eastAsia="长城小"/>
          <w:b/>
          <w:sz w:val="44"/>
          <w:szCs w:val="44"/>
        </w:rPr>
      </w:pPr>
    </w:p>
    <w:p w14:paraId="59E39E77">
      <w:pPr>
        <w:spacing w:after="78"/>
        <w:jc w:val="center"/>
        <w:rPr>
          <w:rFonts w:ascii="Times New Roman" w:hAnsi="Times New Roman" w:eastAsia="长城小"/>
          <w:b/>
          <w:sz w:val="44"/>
          <w:szCs w:val="44"/>
        </w:rPr>
      </w:pPr>
    </w:p>
    <w:p w14:paraId="0C433119">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深圳市深水水务</w:t>
      </w:r>
      <w:r>
        <w:rPr>
          <w:rFonts w:hint="eastAsia" w:ascii="Times New Roman" w:hAnsi="Times New Roman" w:eastAsia="长城小标宋体"/>
          <w:b/>
          <w:bCs/>
          <w:sz w:val="44"/>
          <w:szCs w:val="44"/>
          <w:lang w:val="en-US" w:eastAsia="zh-CN"/>
        </w:rPr>
        <w:t>咨询</w:t>
      </w:r>
      <w:r>
        <w:rPr>
          <w:rFonts w:hint="eastAsia" w:ascii="Times New Roman" w:hAnsi="Times New Roman" w:eastAsia="长城小标宋体"/>
          <w:b/>
          <w:bCs/>
          <w:sz w:val="44"/>
          <w:szCs w:val="44"/>
        </w:rPr>
        <w:t>有限</w:t>
      </w:r>
      <w:r>
        <w:rPr>
          <w:rFonts w:ascii="Times New Roman" w:hAnsi="Times New Roman" w:eastAsia="长城小标宋体"/>
          <w:b/>
          <w:bCs/>
          <w:sz w:val="44"/>
          <w:szCs w:val="44"/>
        </w:rPr>
        <w:t>公司</w:t>
      </w:r>
    </w:p>
    <w:p w14:paraId="326BC2E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在线监测系统运维服务采购</w:t>
      </w:r>
      <w:r>
        <w:rPr>
          <w:rFonts w:hint="eastAsia" w:ascii="Times New Roman" w:hAnsi="Times New Roman" w:eastAsia="长城小标宋体"/>
          <w:b/>
          <w:bCs/>
          <w:sz w:val="44"/>
          <w:szCs w:val="44"/>
        </w:rPr>
        <w:t>项目</w:t>
      </w:r>
    </w:p>
    <w:p w14:paraId="08BF34D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A5B151E">
      <w:pPr>
        <w:spacing w:after="78"/>
        <w:rPr>
          <w:rFonts w:ascii="Times New Roman" w:hAnsi="Times New Roman" w:eastAsia="方正小标宋简体"/>
          <w:sz w:val="32"/>
          <w:szCs w:val="32"/>
        </w:rPr>
      </w:pPr>
    </w:p>
    <w:p w14:paraId="0345E0CA">
      <w:pPr>
        <w:spacing w:after="78"/>
        <w:rPr>
          <w:rFonts w:ascii="Times New Roman" w:hAnsi="Times New Roman" w:eastAsia="方正小标宋简体"/>
          <w:sz w:val="32"/>
          <w:szCs w:val="32"/>
        </w:rPr>
      </w:pPr>
    </w:p>
    <w:p w14:paraId="2ACD6466">
      <w:pPr>
        <w:spacing w:after="78"/>
        <w:rPr>
          <w:rFonts w:ascii="Times New Roman" w:hAnsi="Times New Roman" w:eastAsia="方正小标宋简体"/>
          <w:sz w:val="32"/>
          <w:szCs w:val="32"/>
        </w:rPr>
      </w:pPr>
    </w:p>
    <w:p w14:paraId="24916DAF">
      <w:pPr>
        <w:spacing w:after="78"/>
      </w:pPr>
    </w:p>
    <w:p w14:paraId="7A2987C5">
      <w:pPr>
        <w:spacing w:after="78"/>
        <w:rPr>
          <w:rFonts w:ascii="Times New Roman" w:hAnsi="Times New Roman" w:eastAsia="方正小标宋简体"/>
          <w:sz w:val="32"/>
          <w:szCs w:val="32"/>
        </w:rPr>
      </w:pPr>
    </w:p>
    <w:p w14:paraId="264A8F6C">
      <w:pPr>
        <w:spacing w:after="78"/>
        <w:rPr>
          <w:rFonts w:ascii="Times New Roman" w:hAnsi="Times New Roman" w:eastAsia="方正小标宋简体"/>
          <w:sz w:val="32"/>
          <w:szCs w:val="32"/>
        </w:rPr>
      </w:pPr>
    </w:p>
    <w:p w14:paraId="156CE9A5">
      <w:pPr>
        <w:pStyle w:val="8"/>
        <w:rPr>
          <w:rFonts w:ascii="Times New Roman" w:hAnsi="Times New Roman" w:eastAsia="方正小标宋简体"/>
          <w:sz w:val="32"/>
          <w:szCs w:val="32"/>
        </w:rPr>
      </w:pPr>
    </w:p>
    <w:p w14:paraId="74F37614">
      <w:pPr>
        <w:pStyle w:val="8"/>
        <w:rPr>
          <w:rFonts w:ascii="Times New Roman" w:hAnsi="Times New Roman" w:eastAsia="方正小标宋简体"/>
          <w:sz w:val="32"/>
          <w:szCs w:val="32"/>
        </w:rPr>
      </w:pPr>
    </w:p>
    <w:p w14:paraId="26D4A5E6">
      <w:pPr>
        <w:pStyle w:val="8"/>
        <w:rPr>
          <w:rFonts w:ascii="Times New Roman" w:hAnsi="Times New Roman" w:eastAsia="方正小标宋简体"/>
          <w:sz w:val="32"/>
          <w:szCs w:val="32"/>
        </w:rPr>
      </w:pPr>
    </w:p>
    <w:p w14:paraId="5A4C0C8D">
      <w:pPr>
        <w:pStyle w:val="8"/>
        <w:rPr>
          <w:rFonts w:ascii="Times New Roman" w:hAnsi="Times New Roman" w:eastAsia="方正小标宋简体"/>
          <w:sz w:val="32"/>
          <w:szCs w:val="32"/>
        </w:rPr>
      </w:pPr>
    </w:p>
    <w:p w14:paraId="3F4B2A37">
      <w:pPr>
        <w:rPr>
          <w:rFonts w:ascii="Times New Roman" w:hAnsi="Times New Roman" w:eastAsia="方正小标宋简体"/>
          <w:sz w:val="32"/>
          <w:szCs w:val="32"/>
        </w:rPr>
      </w:pPr>
    </w:p>
    <w:p w14:paraId="1803BDB1">
      <w:pPr>
        <w:pStyle w:val="8"/>
      </w:pPr>
    </w:p>
    <w:p w14:paraId="3041F9A0">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9D2C063">
      <w:pPr>
        <w:spacing w:after="78"/>
      </w:pPr>
    </w:p>
    <w:p w14:paraId="3B630080">
      <w:pPr>
        <w:pStyle w:val="41"/>
        <w:spacing w:after="78" w:line="640" w:lineRule="exact"/>
        <w:ind w:firstLine="640"/>
        <w:rPr>
          <w:rFonts w:eastAsia="黑体"/>
          <w:sz w:val="32"/>
          <w:szCs w:val="32"/>
        </w:rPr>
      </w:pPr>
      <w:r>
        <w:rPr>
          <w:rFonts w:hint="eastAsia" w:eastAsia="黑体"/>
          <w:sz w:val="32"/>
          <w:szCs w:val="32"/>
        </w:rPr>
        <w:t>一、服务内容</w:t>
      </w:r>
    </w:p>
    <w:p w14:paraId="0F34AA4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eastAsia="zh-CN"/>
        </w:rPr>
        <w:t>在线监测系统运维服务采购</w:t>
      </w:r>
      <w:r>
        <w:rPr>
          <w:rFonts w:hint="eastAsia" w:ascii="Times New Roman" w:hAnsi="Times New Roman" w:eastAsia="仿宋_GB2312"/>
          <w:bCs/>
          <w:color w:val="000000"/>
          <w:sz w:val="32"/>
          <w:szCs w:val="32"/>
        </w:rPr>
        <w:t>项目。</w:t>
      </w:r>
    </w:p>
    <w:p w14:paraId="47C5D9B6">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_GB2312"/>
          <w:bCs/>
          <w:color w:val="000000"/>
          <w:sz w:val="32"/>
          <w:szCs w:val="32"/>
          <w:lang w:val="en-US" w:eastAsia="zh-CN"/>
        </w:rPr>
        <w:t>服务</w:t>
      </w:r>
      <w:r>
        <w:rPr>
          <w:rFonts w:hint="eastAsia" w:ascii="Times New Roman" w:hAnsi="Times New Roman" w:eastAsia="仿宋_GB2312"/>
          <w:bCs/>
          <w:color w:val="000000"/>
          <w:sz w:val="32"/>
          <w:szCs w:val="32"/>
        </w:rPr>
        <w:t>需求：</w:t>
      </w:r>
    </w:p>
    <w:p w14:paraId="5843BB3C">
      <w:pPr>
        <w:spacing w:line="640" w:lineRule="exact"/>
        <w:ind w:firstLine="640" w:firstLineChars="200"/>
        <w:rPr>
          <w:rFonts w:hint="eastAsia"/>
        </w:rPr>
      </w:pPr>
      <w:r>
        <w:rPr>
          <w:rFonts w:hint="eastAsia" w:ascii="Times New Roman" w:hAnsi="Times New Roman" w:eastAsia="仿宋" w:cs="Times New Roman"/>
          <w:sz w:val="32"/>
          <w:szCs w:val="32"/>
          <w:lang w:val="en-US" w:eastAsia="zh-CN"/>
        </w:rPr>
        <w:t>乙方承担以下所列设备的运维管理工作，确保运维设备安全、可靠运行。</w:t>
      </w:r>
    </w:p>
    <w:tbl>
      <w:tblPr>
        <w:tblStyle w:val="21"/>
        <w:tblW w:w="0" w:type="auto"/>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1585"/>
        <w:gridCol w:w="2256"/>
        <w:gridCol w:w="1148"/>
        <w:gridCol w:w="1220"/>
        <w:gridCol w:w="1220"/>
      </w:tblGrid>
      <w:tr w14:paraId="0B1F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noWrap w:val="0"/>
            <w:vAlign w:val="center"/>
          </w:tcPr>
          <w:p w14:paraId="59209723">
            <w:pPr>
              <w:widowControl/>
              <w:spacing w:after="78"/>
              <w:jc w:val="center"/>
              <w:rPr>
                <w:rFonts w:hint="eastAsia" w:ascii="Times New Roman" w:hAnsi="Times New Roman" w:eastAsia="仿宋_GB2312"/>
                <w:bCs/>
                <w:color w:val="000000"/>
                <w:sz w:val="32"/>
                <w:szCs w:val="32"/>
                <w:vertAlign w:val="baseline"/>
              </w:rPr>
            </w:pPr>
            <w:bookmarkStart w:id="0" w:name="_Hlk178340510"/>
            <w:r>
              <w:rPr>
                <w:rFonts w:hint="eastAsia" w:ascii="仿宋" w:hAnsi="仿宋" w:eastAsia="仿宋"/>
                <w:b/>
                <w:bCs/>
                <w:kern w:val="0"/>
                <w:sz w:val="28"/>
                <w:szCs w:val="28"/>
              </w:rPr>
              <w:t>序号</w:t>
            </w:r>
          </w:p>
        </w:tc>
        <w:tc>
          <w:tcPr>
            <w:tcW w:w="2146" w:type="dxa"/>
            <w:noWrap w:val="0"/>
            <w:vAlign w:val="center"/>
          </w:tcPr>
          <w:p w14:paraId="370DE0FA">
            <w:pPr>
              <w:widowControl/>
              <w:spacing w:after="78"/>
              <w:jc w:val="center"/>
              <w:rPr>
                <w:rFonts w:hint="default" w:ascii="Times New Roman" w:hAnsi="Times New Roman" w:eastAsia="仿宋_GB2312"/>
                <w:bCs/>
                <w:color w:val="000000"/>
                <w:sz w:val="32"/>
                <w:szCs w:val="32"/>
                <w:vertAlign w:val="baseline"/>
                <w:lang w:val="en-US" w:eastAsia="zh-CN"/>
              </w:rPr>
            </w:pPr>
            <w:r>
              <w:rPr>
                <w:rFonts w:hint="eastAsia" w:ascii="仿宋" w:hAnsi="仿宋" w:eastAsia="仿宋"/>
                <w:b/>
                <w:bCs/>
                <w:kern w:val="0"/>
                <w:sz w:val="28"/>
                <w:szCs w:val="28"/>
                <w:lang w:val="en-US" w:eastAsia="zh-CN"/>
              </w:rPr>
              <w:t>名称</w:t>
            </w:r>
          </w:p>
        </w:tc>
        <w:tc>
          <w:tcPr>
            <w:tcW w:w="1636" w:type="dxa"/>
            <w:noWrap w:val="0"/>
            <w:vAlign w:val="center"/>
          </w:tcPr>
          <w:p w14:paraId="29BB077D">
            <w:pPr>
              <w:widowControl/>
              <w:spacing w:after="78"/>
              <w:jc w:val="center"/>
              <w:rPr>
                <w:rFonts w:hint="default" w:ascii="Times New Roman" w:hAnsi="Times New Roman" w:eastAsia="仿宋_GB2312"/>
                <w:bCs/>
                <w:color w:val="000000"/>
                <w:sz w:val="32"/>
                <w:szCs w:val="32"/>
                <w:vertAlign w:val="baseline"/>
                <w:lang w:val="en-US" w:eastAsia="zh-CN"/>
              </w:rPr>
            </w:pPr>
            <w:r>
              <w:rPr>
                <w:rFonts w:hint="eastAsia" w:ascii="仿宋" w:hAnsi="仿宋" w:eastAsia="仿宋"/>
                <w:b/>
                <w:bCs/>
                <w:kern w:val="0"/>
                <w:sz w:val="28"/>
                <w:szCs w:val="28"/>
                <w:lang w:val="en-US" w:eastAsia="zh-CN"/>
              </w:rPr>
              <w:t>规格型号</w:t>
            </w:r>
          </w:p>
        </w:tc>
        <w:tc>
          <w:tcPr>
            <w:tcW w:w="1509" w:type="dxa"/>
            <w:noWrap w:val="0"/>
            <w:vAlign w:val="center"/>
          </w:tcPr>
          <w:p w14:paraId="19EC7CB9">
            <w:pPr>
              <w:widowControl/>
              <w:spacing w:after="78"/>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lang w:val="en-US" w:eastAsia="zh-CN"/>
              </w:rPr>
              <w:t>单位</w:t>
            </w:r>
          </w:p>
        </w:tc>
        <w:tc>
          <w:tcPr>
            <w:tcW w:w="1621" w:type="dxa"/>
            <w:noWrap w:val="0"/>
            <w:vAlign w:val="center"/>
          </w:tcPr>
          <w:p w14:paraId="2D61C988">
            <w:pPr>
              <w:widowControl/>
              <w:spacing w:after="78"/>
              <w:jc w:val="center"/>
              <w:rPr>
                <w:rFonts w:hint="eastAsia" w:ascii="Times New Roman" w:hAnsi="Times New Roman" w:eastAsia="仿宋_GB2312"/>
                <w:bCs/>
                <w:color w:val="000000"/>
                <w:sz w:val="32"/>
                <w:szCs w:val="32"/>
                <w:vertAlign w:val="baseline"/>
                <w:lang w:eastAsia="zh-CN"/>
              </w:rPr>
            </w:pPr>
            <w:r>
              <w:rPr>
                <w:rFonts w:hint="eastAsia" w:ascii="仿宋" w:hAnsi="仿宋" w:eastAsia="仿宋"/>
                <w:b/>
                <w:bCs/>
                <w:kern w:val="0"/>
                <w:sz w:val="28"/>
                <w:szCs w:val="28"/>
                <w:lang w:val="en-US" w:eastAsia="zh-CN"/>
              </w:rPr>
              <w:t>数量</w:t>
            </w:r>
          </w:p>
        </w:tc>
        <w:tc>
          <w:tcPr>
            <w:tcW w:w="1622" w:type="dxa"/>
            <w:noWrap w:val="0"/>
            <w:vAlign w:val="center"/>
          </w:tcPr>
          <w:p w14:paraId="4EA0772B">
            <w:pPr>
              <w:widowControl/>
              <w:spacing w:after="78"/>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lang w:val="en-US" w:eastAsia="zh-CN"/>
              </w:rPr>
              <w:t>备注</w:t>
            </w:r>
          </w:p>
        </w:tc>
      </w:tr>
      <w:tr w14:paraId="23ED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Merge w:val="restart"/>
            <w:noWrap w:val="0"/>
            <w:vAlign w:val="center"/>
          </w:tcPr>
          <w:p w14:paraId="05F9A24A">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1</w:t>
            </w:r>
          </w:p>
        </w:tc>
        <w:tc>
          <w:tcPr>
            <w:tcW w:w="2146" w:type="dxa"/>
            <w:vMerge w:val="restart"/>
            <w:shd w:val="clear" w:color="auto" w:fill="auto"/>
            <w:noWrap w:val="0"/>
            <w:vAlign w:val="center"/>
          </w:tcPr>
          <w:p w14:paraId="753415D8">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rPr>
              <w:t>COD在线分析仪</w:t>
            </w:r>
          </w:p>
        </w:tc>
        <w:tc>
          <w:tcPr>
            <w:tcW w:w="1636" w:type="dxa"/>
            <w:shd w:val="clear" w:color="auto" w:fill="auto"/>
            <w:noWrap w:val="0"/>
            <w:vAlign w:val="center"/>
          </w:tcPr>
          <w:p w14:paraId="291B0098">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SVL-</w:t>
            </w:r>
            <w:r>
              <w:rPr>
                <w:rFonts w:hint="eastAsia" w:ascii="仿宋" w:hAnsi="仿宋" w:eastAsia="仿宋" w:cs="仿宋"/>
                <w:sz w:val="24"/>
                <w:szCs w:val="24"/>
              </w:rPr>
              <w:t>COD(Cr）</w:t>
            </w:r>
          </w:p>
        </w:tc>
        <w:tc>
          <w:tcPr>
            <w:tcW w:w="1509" w:type="dxa"/>
            <w:noWrap w:val="0"/>
            <w:vAlign w:val="center"/>
          </w:tcPr>
          <w:p w14:paraId="4F9D1C7F">
            <w:pPr>
              <w:widowControl/>
              <w:spacing w:line="240" w:lineRule="auto"/>
              <w:ind w:firstLine="0" w:firstLineChars="0"/>
              <w:jc w:val="center"/>
              <w:rPr>
                <w:rFonts w:hint="default" w:ascii="宋体" w:hAnsi="宋体" w:cs="新宋体"/>
                <w:sz w:val="24"/>
                <w:szCs w:val="24"/>
                <w:lang w:val="en-US" w:eastAsia="zh-CN"/>
              </w:rPr>
            </w:pPr>
            <w:r>
              <w:rPr>
                <w:rFonts w:hint="eastAsia" w:ascii="仿宋" w:hAnsi="仿宋" w:eastAsia="仿宋" w:cs="仿宋"/>
                <w:sz w:val="24"/>
                <w:szCs w:val="24"/>
                <w:lang w:val="en-US" w:eastAsia="zh-CN"/>
              </w:rPr>
              <w:t>台</w:t>
            </w:r>
          </w:p>
        </w:tc>
        <w:tc>
          <w:tcPr>
            <w:tcW w:w="1621" w:type="dxa"/>
            <w:shd w:val="clear" w:color="auto" w:fill="auto"/>
            <w:noWrap w:val="0"/>
            <w:vAlign w:val="center"/>
          </w:tcPr>
          <w:p w14:paraId="4DCCF388">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1</w:t>
            </w:r>
          </w:p>
        </w:tc>
        <w:tc>
          <w:tcPr>
            <w:tcW w:w="1622" w:type="dxa"/>
            <w:shd w:val="clear" w:color="auto" w:fill="auto"/>
            <w:noWrap w:val="0"/>
            <w:vAlign w:val="center"/>
          </w:tcPr>
          <w:p w14:paraId="09215187">
            <w:pPr>
              <w:widowControl/>
              <w:spacing w:line="240" w:lineRule="auto"/>
              <w:ind w:firstLine="0" w:firstLineChars="0"/>
              <w:jc w:val="center"/>
              <w:rPr>
                <w:rFonts w:hint="eastAsia" w:ascii="宋体" w:hAnsi="宋体" w:cs="新宋体"/>
                <w:sz w:val="21"/>
                <w:szCs w:val="21"/>
                <w:lang w:val="en-US" w:eastAsia="zh-CN"/>
              </w:rPr>
            </w:pPr>
          </w:p>
        </w:tc>
      </w:tr>
      <w:tr w14:paraId="1731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Merge w:val="continue"/>
            <w:noWrap w:val="0"/>
            <w:vAlign w:val="center"/>
          </w:tcPr>
          <w:p w14:paraId="3581072F">
            <w:pPr>
              <w:widowControl/>
              <w:spacing w:line="240" w:lineRule="auto"/>
              <w:ind w:firstLine="0" w:firstLineChars="0"/>
              <w:jc w:val="center"/>
              <w:rPr>
                <w:rFonts w:hint="eastAsia" w:ascii="宋体" w:hAnsi="宋体" w:cs="新宋体"/>
                <w:sz w:val="24"/>
                <w:szCs w:val="24"/>
                <w:lang w:val="en-US" w:eastAsia="zh-CN"/>
              </w:rPr>
            </w:pPr>
          </w:p>
        </w:tc>
        <w:tc>
          <w:tcPr>
            <w:tcW w:w="2146" w:type="dxa"/>
            <w:vMerge w:val="continue"/>
            <w:shd w:val="clear" w:color="auto" w:fill="auto"/>
            <w:noWrap w:val="0"/>
            <w:vAlign w:val="center"/>
          </w:tcPr>
          <w:p w14:paraId="44BA7C2D">
            <w:pPr>
              <w:widowControl/>
              <w:spacing w:line="240" w:lineRule="auto"/>
              <w:ind w:firstLine="0" w:firstLineChars="0"/>
              <w:jc w:val="center"/>
              <w:rPr>
                <w:rFonts w:hint="eastAsia" w:ascii="宋体" w:hAnsi="宋体" w:cs="新宋体"/>
                <w:sz w:val="24"/>
                <w:szCs w:val="24"/>
                <w:lang w:val="en-US" w:eastAsia="zh-CN"/>
              </w:rPr>
            </w:pPr>
          </w:p>
        </w:tc>
        <w:tc>
          <w:tcPr>
            <w:tcW w:w="1636" w:type="dxa"/>
            <w:shd w:val="clear" w:color="auto" w:fill="auto"/>
            <w:noWrap w:val="0"/>
            <w:vAlign w:val="center"/>
          </w:tcPr>
          <w:p w14:paraId="22013F11">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rPr>
              <w:t>YJ-CODcr型</w:t>
            </w:r>
          </w:p>
        </w:tc>
        <w:tc>
          <w:tcPr>
            <w:tcW w:w="1509" w:type="dxa"/>
            <w:noWrap w:val="0"/>
            <w:vAlign w:val="center"/>
          </w:tcPr>
          <w:p w14:paraId="7C189FBE">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台</w:t>
            </w:r>
          </w:p>
        </w:tc>
        <w:tc>
          <w:tcPr>
            <w:tcW w:w="1621" w:type="dxa"/>
            <w:shd w:val="clear" w:color="auto" w:fill="auto"/>
            <w:noWrap w:val="0"/>
            <w:vAlign w:val="center"/>
          </w:tcPr>
          <w:p w14:paraId="1A0C488C">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1</w:t>
            </w:r>
          </w:p>
        </w:tc>
        <w:tc>
          <w:tcPr>
            <w:tcW w:w="1622" w:type="dxa"/>
            <w:shd w:val="clear" w:color="auto" w:fill="auto"/>
            <w:noWrap w:val="0"/>
            <w:vAlign w:val="center"/>
          </w:tcPr>
          <w:p w14:paraId="370BFADB">
            <w:pPr>
              <w:widowControl/>
              <w:spacing w:line="240" w:lineRule="auto"/>
              <w:ind w:firstLine="0" w:firstLineChars="0"/>
              <w:jc w:val="center"/>
              <w:rPr>
                <w:rFonts w:hint="eastAsia" w:ascii="宋体" w:hAnsi="宋体" w:cs="新宋体"/>
                <w:sz w:val="21"/>
                <w:szCs w:val="21"/>
                <w:lang w:val="en-US" w:eastAsia="zh-CN"/>
              </w:rPr>
            </w:pPr>
          </w:p>
        </w:tc>
      </w:tr>
      <w:tr w14:paraId="27F5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Merge w:val="restart"/>
            <w:noWrap w:val="0"/>
            <w:vAlign w:val="center"/>
          </w:tcPr>
          <w:p w14:paraId="160C6B1C">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2</w:t>
            </w:r>
          </w:p>
        </w:tc>
        <w:tc>
          <w:tcPr>
            <w:tcW w:w="2146" w:type="dxa"/>
            <w:vMerge w:val="restart"/>
            <w:shd w:val="clear" w:color="auto" w:fill="auto"/>
            <w:noWrap w:val="0"/>
            <w:vAlign w:val="center"/>
          </w:tcPr>
          <w:p w14:paraId="40D40161">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rPr>
              <w:t>氨氮在线分析仪</w:t>
            </w:r>
          </w:p>
        </w:tc>
        <w:tc>
          <w:tcPr>
            <w:tcW w:w="1636" w:type="dxa"/>
            <w:shd w:val="clear" w:color="auto" w:fill="auto"/>
            <w:noWrap w:val="0"/>
            <w:vAlign w:val="center"/>
          </w:tcPr>
          <w:p w14:paraId="302C172C">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SVL-</w:t>
            </w:r>
            <w:r>
              <w:rPr>
                <w:rFonts w:hint="eastAsia" w:ascii="仿宋" w:hAnsi="仿宋" w:eastAsia="仿宋" w:cs="仿宋"/>
                <w:sz w:val="24"/>
                <w:szCs w:val="24"/>
              </w:rPr>
              <w:t>NH3-N</w:t>
            </w:r>
          </w:p>
        </w:tc>
        <w:tc>
          <w:tcPr>
            <w:tcW w:w="1509" w:type="dxa"/>
            <w:noWrap w:val="0"/>
            <w:vAlign w:val="center"/>
          </w:tcPr>
          <w:p w14:paraId="64815C6C">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台</w:t>
            </w:r>
          </w:p>
        </w:tc>
        <w:tc>
          <w:tcPr>
            <w:tcW w:w="1621" w:type="dxa"/>
            <w:shd w:val="clear" w:color="auto" w:fill="auto"/>
            <w:noWrap w:val="0"/>
            <w:vAlign w:val="center"/>
          </w:tcPr>
          <w:p w14:paraId="314EA4D6">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1</w:t>
            </w:r>
          </w:p>
        </w:tc>
        <w:tc>
          <w:tcPr>
            <w:tcW w:w="1622" w:type="dxa"/>
            <w:shd w:val="clear" w:color="auto" w:fill="auto"/>
            <w:noWrap w:val="0"/>
            <w:vAlign w:val="center"/>
          </w:tcPr>
          <w:p w14:paraId="2F794FB3">
            <w:pPr>
              <w:widowControl/>
              <w:spacing w:line="240" w:lineRule="auto"/>
              <w:ind w:firstLine="0" w:firstLineChars="0"/>
              <w:jc w:val="center"/>
              <w:rPr>
                <w:rFonts w:hint="eastAsia" w:ascii="宋体" w:hAnsi="宋体" w:cs="新宋体"/>
                <w:sz w:val="21"/>
                <w:szCs w:val="21"/>
                <w:lang w:val="en-US" w:eastAsia="zh-CN"/>
              </w:rPr>
            </w:pPr>
          </w:p>
        </w:tc>
      </w:tr>
      <w:tr w14:paraId="2480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Merge w:val="continue"/>
            <w:noWrap w:val="0"/>
            <w:vAlign w:val="center"/>
          </w:tcPr>
          <w:p w14:paraId="53FAAD83">
            <w:pPr>
              <w:widowControl/>
              <w:spacing w:line="240" w:lineRule="auto"/>
              <w:ind w:firstLine="0" w:firstLineChars="0"/>
              <w:jc w:val="center"/>
              <w:rPr>
                <w:rFonts w:hint="eastAsia" w:ascii="宋体" w:hAnsi="宋体" w:cs="新宋体"/>
                <w:sz w:val="24"/>
                <w:szCs w:val="24"/>
                <w:lang w:val="en-US" w:eastAsia="zh-CN"/>
              </w:rPr>
            </w:pPr>
          </w:p>
        </w:tc>
        <w:tc>
          <w:tcPr>
            <w:tcW w:w="2146" w:type="dxa"/>
            <w:vMerge w:val="continue"/>
            <w:shd w:val="clear" w:color="auto" w:fill="auto"/>
            <w:noWrap w:val="0"/>
            <w:vAlign w:val="center"/>
          </w:tcPr>
          <w:p w14:paraId="0AECEE80">
            <w:pPr>
              <w:widowControl/>
              <w:spacing w:line="240" w:lineRule="auto"/>
              <w:ind w:firstLine="0" w:firstLineChars="0"/>
              <w:jc w:val="center"/>
              <w:rPr>
                <w:rFonts w:hint="eastAsia" w:ascii="宋体" w:hAnsi="宋体" w:cs="新宋体"/>
                <w:sz w:val="24"/>
                <w:szCs w:val="24"/>
                <w:lang w:val="en-US" w:eastAsia="zh-CN"/>
              </w:rPr>
            </w:pPr>
          </w:p>
        </w:tc>
        <w:tc>
          <w:tcPr>
            <w:tcW w:w="1636" w:type="dxa"/>
            <w:shd w:val="clear" w:color="auto" w:fill="auto"/>
            <w:noWrap w:val="0"/>
            <w:vAlign w:val="center"/>
          </w:tcPr>
          <w:p w14:paraId="26E4BB1B">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YJ-NH3N-I型</w:t>
            </w:r>
          </w:p>
        </w:tc>
        <w:tc>
          <w:tcPr>
            <w:tcW w:w="1509" w:type="dxa"/>
            <w:noWrap w:val="0"/>
            <w:vAlign w:val="center"/>
          </w:tcPr>
          <w:p w14:paraId="5DEADF33">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台</w:t>
            </w:r>
          </w:p>
        </w:tc>
        <w:tc>
          <w:tcPr>
            <w:tcW w:w="1621" w:type="dxa"/>
            <w:shd w:val="clear" w:color="auto" w:fill="auto"/>
            <w:noWrap w:val="0"/>
            <w:vAlign w:val="center"/>
          </w:tcPr>
          <w:p w14:paraId="313A89F7">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1</w:t>
            </w:r>
          </w:p>
        </w:tc>
        <w:tc>
          <w:tcPr>
            <w:tcW w:w="1622" w:type="dxa"/>
            <w:shd w:val="clear" w:color="auto" w:fill="auto"/>
            <w:noWrap w:val="0"/>
            <w:vAlign w:val="center"/>
          </w:tcPr>
          <w:p w14:paraId="595AB391">
            <w:pPr>
              <w:widowControl/>
              <w:spacing w:line="240" w:lineRule="auto"/>
              <w:ind w:firstLine="0" w:firstLineChars="0"/>
              <w:jc w:val="center"/>
              <w:rPr>
                <w:rFonts w:hint="eastAsia" w:ascii="宋体" w:hAnsi="宋体" w:cs="新宋体"/>
                <w:sz w:val="21"/>
                <w:szCs w:val="21"/>
                <w:lang w:val="en-US" w:eastAsia="zh-CN"/>
              </w:rPr>
            </w:pPr>
          </w:p>
        </w:tc>
      </w:tr>
      <w:tr w14:paraId="24B1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Merge w:val="restart"/>
            <w:noWrap w:val="0"/>
            <w:vAlign w:val="center"/>
          </w:tcPr>
          <w:p w14:paraId="5F5621C9">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3</w:t>
            </w:r>
          </w:p>
        </w:tc>
        <w:tc>
          <w:tcPr>
            <w:tcW w:w="2146" w:type="dxa"/>
            <w:vMerge w:val="restart"/>
            <w:shd w:val="clear" w:color="auto" w:fill="auto"/>
            <w:noWrap w:val="0"/>
            <w:vAlign w:val="center"/>
          </w:tcPr>
          <w:p w14:paraId="61D91EC7">
            <w:pPr>
              <w:widowControl/>
              <w:spacing w:line="240" w:lineRule="auto"/>
              <w:ind w:firstLine="0" w:firstLineChars="0"/>
              <w:jc w:val="center"/>
              <w:rPr>
                <w:rFonts w:hint="eastAsia" w:ascii="宋体" w:hAnsi="宋体" w:eastAsia="宋体" w:cs="新宋体"/>
                <w:sz w:val="24"/>
                <w:szCs w:val="24"/>
                <w:lang w:val="en-US" w:eastAsia="zh-CN"/>
              </w:rPr>
            </w:pPr>
            <w:r>
              <w:rPr>
                <w:rFonts w:hint="eastAsia" w:ascii="仿宋" w:hAnsi="仿宋" w:eastAsia="仿宋" w:cs="仿宋"/>
                <w:sz w:val="24"/>
                <w:szCs w:val="24"/>
              </w:rPr>
              <w:t>总磷在线分析仪</w:t>
            </w:r>
          </w:p>
        </w:tc>
        <w:tc>
          <w:tcPr>
            <w:tcW w:w="1636" w:type="dxa"/>
            <w:shd w:val="clear" w:color="auto" w:fill="auto"/>
            <w:noWrap w:val="0"/>
            <w:vAlign w:val="center"/>
          </w:tcPr>
          <w:p w14:paraId="633CB445">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SVL-</w:t>
            </w:r>
            <w:r>
              <w:rPr>
                <w:rFonts w:hint="eastAsia" w:ascii="仿宋" w:hAnsi="仿宋" w:eastAsia="仿宋" w:cs="仿宋"/>
                <w:sz w:val="24"/>
                <w:szCs w:val="24"/>
              </w:rPr>
              <w:t>TP</w:t>
            </w:r>
          </w:p>
        </w:tc>
        <w:tc>
          <w:tcPr>
            <w:tcW w:w="1509" w:type="dxa"/>
            <w:noWrap w:val="0"/>
            <w:vAlign w:val="center"/>
          </w:tcPr>
          <w:p w14:paraId="1F669DA5">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台</w:t>
            </w:r>
          </w:p>
        </w:tc>
        <w:tc>
          <w:tcPr>
            <w:tcW w:w="1621" w:type="dxa"/>
            <w:shd w:val="clear" w:color="auto" w:fill="auto"/>
            <w:noWrap w:val="0"/>
            <w:vAlign w:val="center"/>
          </w:tcPr>
          <w:p w14:paraId="1A59FDC4">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1</w:t>
            </w:r>
          </w:p>
        </w:tc>
        <w:tc>
          <w:tcPr>
            <w:tcW w:w="1622" w:type="dxa"/>
            <w:shd w:val="clear" w:color="auto" w:fill="auto"/>
            <w:noWrap w:val="0"/>
            <w:vAlign w:val="center"/>
          </w:tcPr>
          <w:p w14:paraId="6AD7FE78">
            <w:pPr>
              <w:widowControl/>
              <w:spacing w:line="240" w:lineRule="auto"/>
              <w:ind w:firstLine="0" w:firstLineChars="0"/>
              <w:jc w:val="center"/>
              <w:rPr>
                <w:rFonts w:hint="eastAsia" w:ascii="宋体" w:hAnsi="宋体" w:cs="新宋体"/>
                <w:sz w:val="21"/>
                <w:szCs w:val="21"/>
                <w:lang w:val="en-US" w:eastAsia="zh-CN"/>
              </w:rPr>
            </w:pPr>
          </w:p>
        </w:tc>
      </w:tr>
      <w:tr w14:paraId="48DB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Merge w:val="continue"/>
            <w:noWrap w:val="0"/>
            <w:vAlign w:val="center"/>
          </w:tcPr>
          <w:p w14:paraId="56230789">
            <w:pPr>
              <w:widowControl/>
              <w:spacing w:line="240" w:lineRule="auto"/>
              <w:ind w:firstLine="0" w:firstLineChars="0"/>
              <w:jc w:val="center"/>
              <w:rPr>
                <w:rFonts w:hint="default" w:ascii="宋体" w:hAnsi="宋体" w:cs="新宋体"/>
                <w:sz w:val="24"/>
                <w:szCs w:val="24"/>
                <w:lang w:val="en-US" w:eastAsia="zh-CN"/>
              </w:rPr>
            </w:pPr>
          </w:p>
        </w:tc>
        <w:tc>
          <w:tcPr>
            <w:tcW w:w="2146" w:type="dxa"/>
            <w:vMerge w:val="continue"/>
            <w:shd w:val="clear" w:color="auto" w:fill="auto"/>
            <w:noWrap w:val="0"/>
            <w:vAlign w:val="center"/>
          </w:tcPr>
          <w:p w14:paraId="27F7F8BF">
            <w:pPr>
              <w:widowControl/>
              <w:spacing w:line="240" w:lineRule="auto"/>
              <w:ind w:firstLine="0" w:firstLineChars="0"/>
              <w:jc w:val="center"/>
              <w:rPr>
                <w:rFonts w:hint="eastAsia" w:ascii="宋体" w:hAnsi="宋体" w:cs="新宋体"/>
                <w:sz w:val="24"/>
                <w:szCs w:val="24"/>
                <w:lang w:val="en-US" w:eastAsia="zh-CN"/>
              </w:rPr>
            </w:pPr>
          </w:p>
        </w:tc>
        <w:tc>
          <w:tcPr>
            <w:tcW w:w="1636" w:type="dxa"/>
            <w:shd w:val="clear" w:color="auto" w:fill="auto"/>
            <w:noWrap w:val="0"/>
            <w:vAlign w:val="center"/>
          </w:tcPr>
          <w:p w14:paraId="352E0328">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YJ-TP型</w:t>
            </w:r>
          </w:p>
        </w:tc>
        <w:tc>
          <w:tcPr>
            <w:tcW w:w="1509" w:type="dxa"/>
            <w:noWrap w:val="0"/>
            <w:vAlign w:val="center"/>
          </w:tcPr>
          <w:p w14:paraId="64C8E2B1">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台</w:t>
            </w:r>
          </w:p>
        </w:tc>
        <w:tc>
          <w:tcPr>
            <w:tcW w:w="1621" w:type="dxa"/>
            <w:shd w:val="clear" w:color="auto" w:fill="auto"/>
            <w:noWrap w:val="0"/>
            <w:vAlign w:val="center"/>
          </w:tcPr>
          <w:p w14:paraId="10151197">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1</w:t>
            </w:r>
          </w:p>
        </w:tc>
        <w:tc>
          <w:tcPr>
            <w:tcW w:w="1622" w:type="dxa"/>
            <w:shd w:val="clear" w:color="auto" w:fill="auto"/>
            <w:noWrap w:val="0"/>
            <w:vAlign w:val="center"/>
          </w:tcPr>
          <w:p w14:paraId="0AC55E4F">
            <w:pPr>
              <w:widowControl/>
              <w:spacing w:line="240" w:lineRule="auto"/>
              <w:ind w:firstLine="0" w:firstLineChars="0"/>
              <w:jc w:val="center"/>
              <w:rPr>
                <w:rFonts w:hint="eastAsia" w:ascii="宋体" w:hAnsi="宋体" w:cs="新宋体"/>
                <w:sz w:val="21"/>
                <w:szCs w:val="21"/>
                <w:lang w:val="en-US" w:eastAsia="zh-CN"/>
              </w:rPr>
            </w:pPr>
          </w:p>
        </w:tc>
      </w:tr>
      <w:tr w14:paraId="7EC1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Merge w:val="restart"/>
            <w:noWrap w:val="0"/>
            <w:vAlign w:val="center"/>
          </w:tcPr>
          <w:p w14:paraId="54A50596">
            <w:pPr>
              <w:widowControl/>
              <w:spacing w:line="240" w:lineRule="auto"/>
              <w:ind w:firstLine="0" w:firstLineChars="0"/>
              <w:jc w:val="center"/>
              <w:rPr>
                <w:rFonts w:hint="default" w:ascii="宋体" w:hAnsi="宋体" w:cs="新宋体"/>
                <w:sz w:val="24"/>
                <w:szCs w:val="24"/>
                <w:lang w:val="en-US" w:eastAsia="zh-CN"/>
              </w:rPr>
            </w:pPr>
            <w:r>
              <w:rPr>
                <w:rFonts w:hint="eastAsia" w:ascii="仿宋" w:hAnsi="仿宋" w:eastAsia="仿宋" w:cs="仿宋"/>
                <w:sz w:val="24"/>
                <w:szCs w:val="24"/>
                <w:lang w:val="en-US" w:eastAsia="zh-CN"/>
              </w:rPr>
              <w:t>4</w:t>
            </w:r>
          </w:p>
        </w:tc>
        <w:tc>
          <w:tcPr>
            <w:tcW w:w="2146" w:type="dxa"/>
            <w:vMerge w:val="restart"/>
            <w:shd w:val="clear" w:color="auto" w:fill="auto"/>
            <w:noWrap w:val="0"/>
            <w:vAlign w:val="center"/>
          </w:tcPr>
          <w:p w14:paraId="0C278EE4">
            <w:pPr>
              <w:widowControl/>
              <w:spacing w:line="240" w:lineRule="auto"/>
              <w:ind w:firstLine="0" w:firstLineChars="0"/>
              <w:jc w:val="center"/>
              <w:rPr>
                <w:rFonts w:hint="default" w:ascii="宋体" w:hAnsi="宋体" w:cs="新宋体"/>
                <w:sz w:val="24"/>
                <w:szCs w:val="24"/>
                <w:lang w:val="en-US" w:eastAsia="zh-CN"/>
              </w:rPr>
            </w:pPr>
            <w:r>
              <w:rPr>
                <w:rFonts w:hint="eastAsia" w:ascii="仿宋" w:hAnsi="仿宋" w:eastAsia="仿宋" w:cs="仿宋"/>
                <w:sz w:val="24"/>
                <w:szCs w:val="24"/>
              </w:rPr>
              <w:t>悬浮物在线监测仪</w:t>
            </w:r>
          </w:p>
        </w:tc>
        <w:tc>
          <w:tcPr>
            <w:tcW w:w="1636" w:type="dxa"/>
            <w:shd w:val="clear" w:color="auto" w:fill="auto"/>
            <w:noWrap w:val="0"/>
            <w:vAlign w:val="center"/>
          </w:tcPr>
          <w:p w14:paraId="6AAA83EA">
            <w:pPr>
              <w:widowControl/>
              <w:spacing w:line="240" w:lineRule="auto"/>
              <w:ind w:firstLine="0" w:firstLineChars="0"/>
              <w:jc w:val="center"/>
              <w:rPr>
                <w:rFonts w:hint="eastAsia" w:ascii="宋体" w:hAnsi="宋体" w:cs="新宋体"/>
                <w:sz w:val="24"/>
                <w:szCs w:val="24"/>
              </w:rPr>
            </w:pPr>
            <w:r>
              <w:rPr>
                <w:rFonts w:hint="eastAsia" w:ascii="仿宋" w:hAnsi="仿宋" w:eastAsia="仿宋" w:cs="仿宋"/>
                <w:sz w:val="24"/>
                <w:szCs w:val="24"/>
                <w:lang w:val="en-US" w:eastAsia="zh-CN"/>
              </w:rPr>
              <w:t>MIK-PTU200</w:t>
            </w:r>
          </w:p>
        </w:tc>
        <w:tc>
          <w:tcPr>
            <w:tcW w:w="1509" w:type="dxa"/>
            <w:noWrap w:val="0"/>
            <w:vAlign w:val="center"/>
          </w:tcPr>
          <w:p w14:paraId="604A168A">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台</w:t>
            </w:r>
          </w:p>
        </w:tc>
        <w:tc>
          <w:tcPr>
            <w:tcW w:w="1621" w:type="dxa"/>
            <w:noWrap w:val="0"/>
            <w:vAlign w:val="center"/>
          </w:tcPr>
          <w:p w14:paraId="15445090">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1</w:t>
            </w:r>
          </w:p>
        </w:tc>
        <w:tc>
          <w:tcPr>
            <w:tcW w:w="1622" w:type="dxa"/>
            <w:noWrap w:val="0"/>
            <w:vAlign w:val="center"/>
          </w:tcPr>
          <w:p w14:paraId="2FF5D165">
            <w:pPr>
              <w:widowControl/>
              <w:spacing w:line="240" w:lineRule="auto"/>
              <w:ind w:firstLine="0" w:firstLineChars="0"/>
              <w:jc w:val="center"/>
              <w:rPr>
                <w:rFonts w:hint="eastAsia" w:ascii="宋体" w:hAnsi="宋体" w:cs="新宋体"/>
                <w:sz w:val="21"/>
                <w:szCs w:val="21"/>
                <w:lang w:val="en-US" w:eastAsia="zh-CN"/>
              </w:rPr>
            </w:pPr>
          </w:p>
        </w:tc>
      </w:tr>
      <w:tr w14:paraId="608A6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Merge w:val="continue"/>
            <w:noWrap w:val="0"/>
            <w:vAlign w:val="center"/>
          </w:tcPr>
          <w:p w14:paraId="3810CEF9">
            <w:pPr>
              <w:widowControl/>
              <w:spacing w:line="240" w:lineRule="auto"/>
              <w:ind w:firstLine="0" w:firstLineChars="0"/>
              <w:jc w:val="center"/>
              <w:rPr>
                <w:rFonts w:hint="eastAsia" w:ascii="宋体" w:hAnsi="宋体" w:cs="新宋体"/>
                <w:sz w:val="24"/>
                <w:szCs w:val="24"/>
                <w:lang w:val="en-US" w:eastAsia="zh-CN"/>
              </w:rPr>
            </w:pPr>
          </w:p>
        </w:tc>
        <w:tc>
          <w:tcPr>
            <w:tcW w:w="2146" w:type="dxa"/>
            <w:vMerge w:val="continue"/>
            <w:shd w:val="clear" w:color="auto" w:fill="auto"/>
            <w:noWrap w:val="0"/>
            <w:vAlign w:val="center"/>
          </w:tcPr>
          <w:p w14:paraId="20E17348">
            <w:pPr>
              <w:widowControl/>
              <w:spacing w:line="240" w:lineRule="auto"/>
              <w:ind w:firstLine="0" w:firstLineChars="0"/>
              <w:jc w:val="center"/>
              <w:rPr>
                <w:rFonts w:hint="eastAsia" w:ascii="宋体" w:hAnsi="宋体" w:cs="新宋体"/>
                <w:sz w:val="24"/>
                <w:szCs w:val="24"/>
                <w:lang w:val="en-US" w:eastAsia="zh-CN"/>
              </w:rPr>
            </w:pPr>
          </w:p>
        </w:tc>
        <w:tc>
          <w:tcPr>
            <w:tcW w:w="1636" w:type="dxa"/>
            <w:shd w:val="clear" w:color="auto" w:fill="auto"/>
            <w:noWrap w:val="0"/>
            <w:vAlign w:val="center"/>
          </w:tcPr>
          <w:p w14:paraId="526FF977">
            <w:pPr>
              <w:widowControl/>
              <w:spacing w:line="240" w:lineRule="auto"/>
              <w:ind w:firstLine="0" w:firstLineChars="0"/>
              <w:jc w:val="center"/>
              <w:rPr>
                <w:rFonts w:hint="eastAsia" w:ascii="宋体" w:hAnsi="宋体" w:cs="新宋体"/>
                <w:sz w:val="24"/>
                <w:szCs w:val="24"/>
              </w:rPr>
            </w:pPr>
            <w:r>
              <w:rPr>
                <w:rFonts w:hint="eastAsia" w:ascii="仿宋" w:hAnsi="仿宋" w:eastAsia="仿宋" w:cs="仿宋"/>
                <w:sz w:val="24"/>
                <w:szCs w:val="24"/>
                <w:lang w:val="en-US" w:eastAsia="zh-CN"/>
              </w:rPr>
              <w:t>MIK-PSS200</w:t>
            </w:r>
          </w:p>
        </w:tc>
        <w:tc>
          <w:tcPr>
            <w:tcW w:w="1509" w:type="dxa"/>
            <w:noWrap w:val="0"/>
            <w:vAlign w:val="center"/>
          </w:tcPr>
          <w:p w14:paraId="774105E8">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台</w:t>
            </w:r>
          </w:p>
        </w:tc>
        <w:tc>
          <w:tcPr>
            <w:tcW w:w="1621" w:type="dxa"/>
            <w:noWrap w:val="0"/>
            <w:vAlign w:val="center"/>
          </w:tcPr>
          <w:p w14:paraId="2BEBD804">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1</w:t>
            </w:r>
          </w:p>
        </w:tc>
        <w:tc>
          <w:tcPr>
            <w:tcW w:w="1622" w:type="dxa"/>
            <w:noWrap w:val="0"/>
            <w:vAlign w:val="center"/>
          </w:tcPr>
          <w:p w14:paraId="012AE145">
            <w:pPr>
              <w:widowControl/>
              <w:spacing w:line="240" w:lineRule="auto"/>
              <w:ind w:firstLine="0" w:firstLineChars="0"/>
              <w:jc w:val="center"/>
              <w:rPr>
                <w:rFonts w:hint="eastAsia" w:ascii="宋体" w:hAnsi="宋体" w:cs="新宋体"/>
                <w:sz w:val="21"/>
                <w:szCs w:val="21"/>
                <w:lang w:val="en-US" w:eastAsia="zh-CN"/>
              </w:rPr>
            </w:pPr>
          </w:p>
        </w:tc>
      </w:tr>
      <w:tr w14:paraId="5DCF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noWrap w:val="0"/>
            <w:vAlign w:val="center"/>
          </w:tcPr>
          <w:p w14:paraId="32FE9900">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5</w:t>
            </w:r>
          </w:p>
        </w:tc>
        <w:tc>
          <w:tcPr>
            <w:tcW w:w="2146" w:type="dxa"/>
            <w:shd w:val="clear" w:color="auto" w:fill="auto"/>
            <w:noWrap w:val="0"/>
            <w:vAlign w:val="center"/>
          </w:tcPr>
          <w:p w14:paraId="385C55C0">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pH计</w:t>
            </w:r>
          </w:p>
        </w:tc>
        <w:tc>
          <w:tcPr>
            <w:tcW w:w="1636" w:type="dxa"/>
            <w:shd w:val="clear" w:color="auto" w:fill="auto"/>
            <w:noWrap w:val="0"/>
            <w:vAlign w:val="center"/>
          </w:tcPr>
          <w:p w14:paraId="7166BE04">
            <w:pPr>
              <w:widowControl/>
              <w:spacing w:line="240" w:lineRule="auto"/>
              <w:ind w:firstLine="0" w:firstLineChars="0"/>
              <w:jc w:val="center"/>
              <w:rPr>
                <w:rFonts w:hint="eastAsia" w:ascii="宋体" w:hAnsi="宋体" w:cs="新宋体"/>
                <w:sz w:val="24"/>
                <w:szCs w:val="24"/>
              </w:rPr>
            </w:pPr>
            <w:r>
              <w:rPr>
                <w:rFonts w:hint="eastAsia" w:ascii="仿宋" w:hAnsi="仿宋" w:eastAsia="仿宋" w:cs="仿宋"/>
                <w:sz w:val="24"/>
                <w:szCs w:val="24"/>
                <w:lang w:val="en-US" w:eastAsia="zh-CN"/>
              </w:rPr>
              <w:t>TPH21AC+TPH-SOC10</w:t>
            </w:r>
          </w:p>
        </w:tc>
        <w:tc>
          <w:tcPr>
            <w:tcW w:w="1509" w:type="dxa"/>
            <w:noWrap w:val="0"/>
            <w:vAlign w:val="center"/>
          </w:tcPr>
          <w:p w14:paraId="234C454F">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台</w:t>
            </w:r>
          </w:p>
        </w:tc>
        <w:tc>
          <w:tcPr>
            <w:tcW w:w="1621" w:type="dxa"/>
            <w:noWrap w:val="0"/>
            <w:vAlign w:val="center"/>
          </w:tcPr>
          <w:p w14:paraId="09576179">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2</w:t>
            </w:r>
          </w:p>
        </w:tc>
        <w:tc>
          <w:tcPr>
            <w:tcW w:w="1622" w:type="dxa"/>
            <w:noWrap w:val="0"/>
            <w:vAlign w:val="center"/>
          </w:tcPr>
          <w:p w14:paraId="09C32B62">
            <w:pPr>
              <w:widowControl/>
              <w:spacing w:line="240" w:lineRule="auto"/>
              <w:ind w:firstLine="0" w:firstLineChars="0"/>
              <w:jc w:val="center"/>
              <w:rPr>
                <w:rFonts w:hint="eastAsia" w:ascii="宋体" w:hAnsi="宋体" w:cs="新宋体"/>
                <w:sz w:val="21"/>
                <w:szCs w:val="21"/>
                <w:lang w:val="en-US" w:eastAsia="zh-CN"/>
              </w:rPr>
            </w:pPr>
          </w:p>
        </w:tc>
      </w:tr>
      <w:tr w14:paraId="4D62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Merge w:val="restart"/>
            <w:noWrap w:val="0"/>
            <w:vAlign w:val="center"/>
          </w:tcPr>
          <w:p w14:paraId="30DFDD1B">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6</w:t>
            </w:r>
          </w:p>
        </w:tc>
        <w:tc>
          <w:tcPr>
            <w:tcW w:w="2146" w:type="dxa"/>
            <w:vMerge w:val="restart"/>
            <w:shd w:val="clear" w:color="auto" w:fill="auto"/>
            <w:noWrap w:val="0"/>
            <w:vAlign w:val="center"/>
          </w:tcPr>
          <w:p w14:paraId="1517E7B2">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rPr>
              <w:t>数采仪</w:t>
            </w:r>
          </w:p>
        </w:tc>
        <w:tc>
          <w:tcPr>
            <w:tcW w:w="1636" w:type="dxa"/>
            <w:shd w:val="clear" w:color="auto" w:fill="auto"/>
            <w:noWrap w:val="0"/>
            <w:vAlign w:val="center"/>
          </w:tcPr>
          <w:p w14:paraId="6A0A11AC">
            <w:pPr>
              <w:widowControl/>
              <w:spacing w:line="240" w:lineRule="auto"/>
              <w:ind w:firstLine="0" w:firstLineChars="0"/>
              <w:jc w:val="center"/>
              <w:rPr>
                <w:rFonts w:hint="eastAsia" w:ascii="宋体" w:hAnsi="宋体" w:cs="新宋体"/>
                <w:sz w:val="24"/>
                <w:szCs w:val="24"/>
              </w:rPr>
            </w:pPr>
            <w:r>
              <w:rPr>
                <w:rFonts w:hint="eastAsia" w:ascii="仿宋" w:hAnsi="仿宋" w:eastAsia="仿宋" w:cs="仿宋"/>
                <w:sz w:val="24"/>
                <w:szCs w:val="24"/>
                <w:lang w:val="en-US" w:eastAsia="zh-CN"/>
              </w:rPr>
              <w:t>广达远GMM-400</w:t>
            </w:r>
          </w:p>
        </w:tc>
        <w:tc>
          <w:tcPr>
            <w:tcW w:w="1509" w:type="dxa"/>
            <w:noWrap w:val="0"/>
            <w:vAlign w:val="center"/>
          </w:tcPr>
          <w:p w14:paraId="697DA201">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台</w:t>
            </w:r>
          </w:p>
        </w:tc>
        <w:tc>
          <w:tcPr>
            <w:tcW w:w="1621" w:type="dxa"/>
            <w:noWrap w:val="0"/>
            <w:vAlign w:val="center"/>
          </w:tcPr>
          <w:p w14:paraId="2E11CCE9">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1</w:t>
            </w:r>
          </w:p>
        </w:tc>
        <w:tc>
          <w:tcPr>
            <w:tcW w:w="1622" w:type="dxa"/>
            <w:noWrap w:val="0"/>
            <w:vAlign w:val="center"/>
          </w:tcPr>
          <w:p w14:paraId="0A0A5AFC">
            <w:pPr>
              <w:widowControl/>
              <w:spacing w:line="240" w:lineRule="auto"/>
              <w:ind w:firstLine="0" w:firstLineChars="0"/>
              <w:jc w:val="center"/>
              <w:rPr>
                <w:rFonts w:hint="eastAsia" w:ascii="宋体" w:hAnsi="宋体" w:cs="新宋体"/>
                <w:sz w:val="21"/>
                <w:szCs w:val="21"/>
                <w:lang w:val="en-US" w:eastAsia="zh-CN"/>
              </w:rPr>
            </w:pPr>
          </w:p>
        </w:tc>
      </w:tr>
      <w:tr w14:paraId="3778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Merge w:val="continue"/>
            <w:noWrap w:val="0"/>
            <w:vAlign w:val="center"/>
          </w:tcPr>
          <w:p w14:paraId="5620E781">
            <w:pPr>
              <w:widowControl/>
              <w:spacing w:line="240" w:lineRule="auto"/>
              <w:ind w:firstLine="0" w:firstLineChars="0"/>
              <w:jc w:val="center"/>
              <w:rPr>
                <w:rFonts w:hint="eastAsia" w:ascii="宋体" w:hAnsi="宋体" w:cs="新宋体"/>
                <w:sz w:val="24"/>
                <w:szCs w:val="24"/>
                <w:lang w:val="en-US" w:eastAsia="zh-CN"/>
              </w:rPr>
            </w:pPr>
          </w:p>
        </w:tc>
        <w:tc>
          <w:tcPr>
            <w:tcW w:w="2146" w:type="dxa"/>
            <w:vMerge w:val="continue"/>
            <w:shd w:val="clear" w:color="auto" w:fill="auto"/>
            <w:noWrap w:val="0"/>
            <w:vAlign w:val="center"/>
          </w:tcPr>
          <w:p w14:paraId="189A9260">
            <w:pPr>
              <w:widowControl/>
              <w:spacing w:line="240" w:lineRule="auto"/>
              <w:ind w:firstLine="0" w:firstLineChars="0"/>
              <w:jc w:val="center"/>
              <w:rPr>
                <w:rFonts w:hint="eastAsia" w:ascii="宋体" w:hAnsi="宋体" w:cs="新宋体"/>
                <w:sz w:val="24"/>
                <w:szCs w:val="24"/>
                <w:lang w:val="en-US" w:eastAsia="zh-CN"/>
              </w:rPr>
            </w:pPr>
          </w:p>
        </w:tc>
        <w:tc>
          <w:tcPr>
            <w:tcW w:w="1636" w:type="dxa"/>
            <w:shd w:val="clear" w:color="auto" w:fill="auto"/>
            <w:noWrap w:val="0"/>
            <w:vAlign w:val="center"/>
          </w:tcPr>
          <w:p w14:paraId="4DB9B98C">
            <w:pPr>
              <w:widowControl/>
              <w:spacing w:line="240" w:lineRule="auto"/>
              <w:ind w:firstLine="0" w:firstLineChars="0"/>
              <w:jc w:val="center"/>
              <w:rPr>
                <w:rFonts w:hint="eastAsia" w:ascii="宋体" w:hAnsi="宋体" w:cs="新宋体"/>
                <w:sz w:val="24"/>
                <w:szCs w:val="24"/>
              </w:rPr>
            </w:pPr>
            <w:r>
              <w:rPr>
                <w:rFonts w:hint="eastAsia" w:ascii="仿宋" w:hAnsi="仿宋" w:eastAsia="仿宋" w:cs="仿宋"/>
                <w:sz w:val="24"/>
                <w:szCs w:val="24"/>
                <w:lang w:val="en-US" w:eastAsia="zh-CN"/>
              </w:rPr>
              <w:t>博控K37A</w:t>
            </w:r>
          </w:p>
        </w:tc>
        <w:tc>
          <w:tcPr>
            <w:tcW w:w="1509" w:type="dxa"/>
            <w:noWrap w:val="0"/>
            <w:vAlign w:val="center"/>
          </w:tcPr>
          <w:p w14:paraId="42C72970">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台</w:t>
            </w:r>
          </w:p>
        </w:tc>
        <w:tc>
          <w:tcPr>
            <w:tcW w:w="1621" w:type="dxa"/>
            <w:noWrap w:val="0"/>
            <w:vAlign w:val="center"/>
          </w:tcPr>
          <w:p w14:paraId="631C6E11">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1</w:t>
            </w:r>
          </w:p>
        </w:tc>
        <w:tc>
          <w:tcPr>
            <w:tcW w:w="1622" w:type="dxa"/>
            <w:noWrap w:val="0"/>
            <w:vAlign w:val="center"/>
          </w:tcPr>
          <w:p w14:paraId="40AB460A">
            <w:pPr>
              <w:widowControl/>
              <w:spacing w:line="240" w:lineRule="auto"/>
              <w:ind w:firstLine="0" w:firstLineChars="0"/>
              <w:jc w:val="center"/>
              <w:rPr>
                <w:rFonts w:hint="eastAsia" w:ascii="宋体" w:hAnsi="宋体" w:cs="新宋体"/>
                <w:sz w:val="21"/>
                <w:szCs w:val="21"/>
                <w:lang w:val="en-US" w:eastAsia="zh-CN"/>
              </w:rPr>
            </w:pPr>
          </w:p>
        </w:tc>
      </w:tr>
      <w:tr w14:paraId="14FD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Merge w:val="restart"/>
            <w:noWrap w:val="0"/>
            <w:vAlign w:val="center"/>
          </w:tcPr>
          <w:p w14:paraId="71170BC7">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7</w:t>
            </w:r>
          </w:p>
        </w:tc>
        <w:tc>
          <w:tcPr>
            <w:tcW w:w="2146" w:type="dxa"/>
            <w:vMerge w:val="restart"/>
            <w:shd w:val="clear" w:color="auto" w:fill="auto"/>
            <w:noWrap w:val="0"/>
            <w:vAlign w:val="center"/>
          </w:tcPr>
          <w:p w14:paraId="4B887A46">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自动水质采样器</w:t>
            </w:r>
          </w:p>
        </w:tc>
        <w:tc>
          <w:tcPr>
            <w:tcW w:w="1636" w:type="dxa"/>
            <w:shd w:val="clear" w:color="auto" w:fill="auto"/>
            <w:noWrap w:val="0"/>
            <w:vAlign w:val="center"/>
          </w:tcPr>
          <w:p w14:paraId="73EE725B">
            <w:pPr>
              <w:widowControl/>
              <w:spacing w:line="240" w:lineRule="auto"/>
              <w:ind w:firstLine="0" w:firstLineChars="0"/>
              <w:jc w:val="center"/>
              <w:rPr>
                <w:rFonts w:hint="eastAsia" w:ascii="宋体" w:hAnsi="宋体" w:cs="新宋体"/>
                <w:sz w:val="24"/>
                <w:szCs w:val="24"/>
              </w:rPr>
            </w:pPr>
            <w:r>
              <w:rPr>
                <w:rFonts w:hint="eastAsia" w:ascii="仿宋" w:hAnsi="仿宋" w:eastAsia="仿宋" w:cs="仿宋"/>
                <w:sz w:val="24"/>
                <w:szCs w:val="24"/>
                <w:lang w:val="en-US" w:eastAsia="zh-CN"/>
              </w:rPr>
              <w:t>JY-800</w:t>
            </w:r>
          </w:p>
        </w:tc>
        <w:tc>
          <w:tcPr>
            <w:tcW w:w="1509" w:type="dxa"/>
            <w:noWrap w:val="0"/>
            <w:vAlign w:val="center"/>
          </w:tcPr>
          <w:p w14:paraId="63D0D10C">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台</w:t>
            </w:r>
          </w:p>
        </w:tc>
        <w:tc>
          <w:tcPr>
            <w:tcW w:w="1621" w:type="dxa"/>
            <w:noWrap w:val="0"/>
            <w:vAlign w:val="center"/>
          </w:tcPr>
          <w:p w14:paraId="0E9F4E5E">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1</w:t>
            </w:r>
          </w:p>
        </w:tc>
        <w:tc>
          <w:tcPr>
            <w:tcW w:w="1622" w:type="dxa"/>
            <w:noWrap w:val="0"/>
            <w:vAlign w:val="center"/>
          </w:tcPr>
          <w:p w14:paraId="68B4A5FA">
            <w:pPr>
              <w:widowControl/>
              <w:spacing w:line="240" w:lineRule="auto"/>
              <w:ind w:firstLine="0" w:firstLineChars="0"/>
              <w:jc w:val="center"/>
              <w:rPr>
                <w:rFonts w:hint="eastAsia" w:ascii="宋体" w:hAnsi="宋体" w:cs="新宋体"/>
                <w:sz w:val="21"/>
                <w:szCs w:val="21"/>
                <w:lang w:val="en-US" w:eastAsia="zh-CN"/>
              </w:rPr>
            </w:pPr>
          </w:p>
        </w:tc>
      </w:tr>
      <w:tr w14:paraId="2094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3" w:type="dxa"/>
            <w:vMerge w:val="continue"/>
            <w:noWrap w:val="0"/>
            <w:vAlign w:val="center"/>
          </w:tcPr>
          <w:p w14:paraId="254FCF91">
            <w:pPr>
              <w:widowControl/>
              <w:spacing w:line="240" w:lineRule="auto"/>
              <w:ind w:firstLine="0" w:firstLineChars="0"/>
              <w:jc w:val="center"/>
              <w:rPr>
                <w:rFonts w:hint="eastAsia" w:ascii="宋体" w:hAnsi="宋体" w:cs="新宋体"/>
                <w:sz w:val="24"/>
                <w:szCs w:val="24"/>
                <w:lang w:val="en-US" w:eastAsia="zh-CN"/>
              </w:rPr>
            </w:pPr>
          </w:p>
        </w:tc>
        <w:tc>
          <w:tcPr>
            <w:tcW w:w="2146" w:type="dxa"/>
            <w:vMerge w:val="continue"/>
            <w:shd w:val="clear" w:color="auto" w:fill="auto"/>
            <w:noWrap w:val="0"/>
            <w:vAlign w:val="center"/>
          </w:tcPr>
          <w:p w14:paraId="13B1CCD3">
            <w:pPr>
              <w:widowControl/>
              <w:spacing w:line="240" w:lineRule="auto"/>
              <w:ind w:firstLine="0" w:firstLineChars="0"/>
              <w:jc w:val="center"/>
              <w:rPr>
                <w:rFonts w:hint="eastAsia" w:ascii="宋体" w:hAnsi="宋体" w:cs="新宋体"/>
                <w:sz w:val="24"/>
                <w:szCs w:val="24"/>
                <w:lang w:val="en-US" w:eastAsia="zh-CN"/>
              </w:rPr>
            </w:pPr>
          </w:p>
        </w:tc>
        <w:tc>
          <w:tcPr>
            <w:tcW w:w="1636" w:type="dxa"/>
            <w:shd w:val="clear" w:color="auto" w:fill="auto"/>
            <w:noWrap w:val="0"/>
            <w:vAlign w:val="center"/>
          </w:tcPr>
          <w:p w14:paraId="068555B9">
            <w:pPr>
              <w:widowControl/>
              <w:spacing w:line="240" w:lineRule="auto"/>
              <w:ind w:firstLine="0" w:firstLineChars="0"/>
              <w:jc w:val="center"/>
              <w:rPr>
                <w:rFonts w:hint="eastAsia" w:ascii="宋体" w:hAnsi="宋体" w:cs="新宋体"/>
                <w:sz w:val="24"/>
                <w:szCs w:val="24"/>
              </w:rPr>
            </w:pPr>
            <w:r>
              <w:rPr>
                <w:rFonts w:hint="eastAsia" w:ascii="仿宋" w:hAnsi="仿宋" w:eastAsia="仿宋" w:cs="仿宋"/>
                <w:sz w:val="24"/>
                <w:szCs w:val="24"/>
                <w:lang w:val="en-US" w:eastAsia="zh-CN"/>
              </w:rPr>
              <w:t>SBC-600</w:t>
            </w:r>
          </w:p>
        </w:tc>
        <w:tc>
          <w:tcPr>
            <w:tcW w:w="1509" w:type="dxa"/>
            <w:noWrap w:val="0"/>
            <w:vAlign w:val="center"/>
          </w:tcPr>
          <w:p w14:paraId="7EB3B374">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台</w:t>
            </w:r>
          </w:p>
        </w:tc>
        <w:tc>
          <w:tcPr>
            <w:tcW w:w="1621" w:type="dxa"/>
            <w:noWrap w:val="0"/>
            <w:vAlign w:val="center"/>
          </w:tcPr>
          <w:p w14:paraId="5C79A617">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1</w:t>
            </w:r>
          </w:p>
        </w:tc>
        <w:tc>
          <w:tcPr>
            <w:tcW w:w="1622" w:type="dxa"/>
            <w:noWrap w:val="0"/>
            <w:vAlign w:val="center"/>
          </w:tcPr>
          <w:p w14:paraId="03904C9F">
            <w:pPr>
              <w:widowControl/>
              <w:spacing w:line="240" w:lineRule="auto"/>
              <w:ind w:firstLine="0" w:firstLineChars="0"/>
              <w:jc w:val="center"/>
              <w:rPr>
                <w:rFonts w:hint="eastAsia" w:ascii="宋体" w:hAnsi="宋体" w:cs="新宋体"/>
                <w:sz w:val="21"/>
                <w:szCs w:val="21"/>
                <w:lang w:val="en-US" w:eastAsia="zh-CN"/>
              </w:rPr>
            </w:pPr>
          </w:p>
        </w:tc>
      </w:tr>
      <w:bookmarkEnd w:id="0"/>
    </w:tbl>
    <w:p w14:paraId="1020E449">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561"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1.COD水质在线分析仪</w:t>
      </w:r>
    </w:p>
    <w:tbl>
      <w:tblPr>
        <w:tblStyle w:val="21"/>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023"/>
        <w:gridCol w:w="1771"/>
        <w:gridCol w:w="1515"/>
        <w:gridCol w:w="1594"/>
      </w:tblGrid>
      <w:tr w14:paraId="6E0E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25572E6E">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rPr>
              <w:t>序号</w:t>
            </w:r>
          </w:p>
        </w:tc>
        <w:tc>
          <w:tcPr>
            <w:tcW w:w="2464" w:type="dxa"/>
            <w:vAlign w:val="center"/>
          </w:tcPr>
          <w:p w14:paraId="3C4D8CA1">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名称</w:t>
            </w:r>
          </w:p>
        </w:tc>
        <w:tc>
          <w:tcPr>
            <w:tcW w:w="2118" w:type="dxa"/>
            <w:vAlign w:val="center"/>
          </w:tcPr>
          <w:p w14:paraId="4C838E73">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维护内容</w:t>
            </w:r>
          </w:p>
        </w:tc>
        <w:tc>
          <w:tcPr>
            <w:tcW w:w="1841" w:type="dxa"/>
            <w:vAlign w:val="center"/>
          </w:tcPr>
          <w:p w14:paraId="185E1A26">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工作频次</w:t>
            </w:r>
          </w:p>
        </w:tc>
        <w:tc>
          <w:tcPr>
            <w:tcW w:w="1959" w:type="dxa"/>
            <w:vAlign w:val="center"/>
          </w:tcPr>
          <w:p w14:paraId="11947079">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备注</w:t>
            </w:r>
          </w:p>
        </w:tc>
      </w:tr>
      <w:tr w14:paraId="331F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1E02D025">
            <w:pPr>
              <w:pStyle w:val="19"/>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w:t>
            </w:r>
          </w:p>
        </w:tc>
        <w:tc>
          <w:tcPr>
            <w:tcW w:w="2464" w:type="dxa"/>
            <w:shd w:val="clear" w:color="auto" w:fill="auto"/>
            <w:vAlign w:val="center"/>
          </w:tcPr>
          <w:p w14:paraId="0E027983">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1"/>
                <w:sz w:val="21"/>
                <w:szCs w:val="21"/>
              </w:rPr>
              <w:t>仪器内、外部卫生</w:t>
            </w:r>
          </w:p>
        </w:tc>
        <w:tc>
          <w:tcPr>
            <w:tcW w:w="2118" w:type="dxa"/>
            <w:shd w:val="clear" w:color="auto" w:fill="auto"/>
            <w:vAlign w:val="center"/>
          </w:tcPr>
          <w:p w14:paraId="0F6F6A3F">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2ACAB229">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349F4B9C">
            <w:pPr>
              <w:spacing w:afterLines="0" w:line="240" w:lineRule="auto"/>
              <w:jc w:val="center"/>
              <w:rPr>
                <w:rFonts w:hint="eastAsia" w:ascii="Times New Roman" w:hAnsi="Times New Roman" w:eastAsia="宋体" w:cs="Times New Roman"/>
                <w:kern w:val="2"/>
                <w:sz w:val="21"/>
                <w:szCs w:val="21"/>
                <w:lang w:val="en-US" w:eastAsia="zh-CN" w:bidi="ar-SA"/>
              </w:rPr>
            </w:pPr>
          </w:p>
        </w:tc>
      </w:tr>
      <w:tr w14:paraId="0B02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3707A890">
            <w:pPr>
              <w:pStyle w:val="19"/>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2</w:t>
            </w:r>
          </w:p>
        </w:tc>
        <w:tc>
          <w:tcPr>
            <w:tcW w:w="2464" w:type="dxa"/>
            <w:shd w:val="clear" w:color="auto" w:fill="auto"/>
            <w:vAlign w:val="center"/>
          </w:tcPr>
          <w:p w14:paraId="2E239563">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1"/>
                <w:sz w:val="21"/>
                <w:szCs w:val="21"/>
              </w:rPr>
              <w:t>药剂、蒸馅水</w:t>
            </w:r>
          </w:p>
        </w:tc>
        <w:tc>
          <w:tcPr>
            <w:tcW w:w="2118" w:type="dxa"/>
            <w:shd w:val="clear" w:color="auto" w:fill="auto"/>
            <w:vAlign w:val="center"/>
          </w:tcPr>
          <w:p w14:paraId="39DBC344">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检查、更换</w:t>
            </w:r>
          </w:p>
        </w:tc>
        <w:tc>
          <w:tcPr>
            <w:tcW w:w="1841" w:type="dxa"/>
            <w:shd w:val="clear" w:color="auto" w:fill="auto"/>
            <w:vAlign w:val="center"/>
          </w:tcPr>
          <w:p w14:paraId="7B0CE066">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16712954">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过期更换</w:t>
            </w:r>
          </w:p>
        </w:tc>
      </w:tr>
      <w:tr w14:paraId="620D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6A6E57E5">
            <w:pPr>
              <w:pStyle w:val="19"/>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3</w:t>
            </w:r>
          </w:p>
        </w:tc>
        <w:tc>
          <w:tcPr>
            <w:tcW w:w="2464" w:type="dxa"/>
            <w:shd w:val="clear" w:color="auto" w:fill="auto"/>
            <w:vAlign w:val="center"/>
          </w:tcPr>
          <w:p w14:paraId="3D18BD8C">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废液</w:t>
            </w:r>
          </w:p>
        </w:tc>
        <w:tc>
          <w:tcPr>
            <w:tcW w:w="2118" w:type="dxa"/>
            <w:shd w:val="clear" w:color="auto" w:fill="auto"/>
            <w:vAlign w:val="center"/>
          </w:tcPr>
          <w:p w14:paraId="49499C08">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检查、倒废液</w:t>
            </w:r>
          </w:p>
        </w:tc>
        <w:tc>
          <w:tcPr>
            <w:tcW w:w="1841" w:type="dxa"/>
            <w:shd w:val="clear" w:color="auto" w:fill="auto"/>
            <w:vAlign w:val="center"/>
          </w:tcPr>
          <w:p w14:paraId="3BFA4BB7">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33659E0F">
            <w:pPr>
              <w:spacing w:afterLines="0" w:line="240" w:lineRule="auto"/>
              <w:jc w:val="center"/>
              <w:rPr>
                <w:rFonts w:hint="eastAsia" w:ascii="Times New Roman" w:hAnsi="Times New Roman" w:eastAsia="宋体" w:cs="Times New Roman"/>
                <w:kern w:val="2"/>
                <w:sz w:val="21"/>
                <w:szCs w:val="21"/>
                <w:lang w:val="en-US" w:eastAsia="zh-CN" w:bidi="ar-SA"/>
              </w:rPr>
            </w:pPr>
          </w:p>
        </w:tc>
      </w:tr>
      <w:tr w14:paraId="0758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7E23EA71">
            <w:pPr>
              <w:pStyle w:val="19"/>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4</w:t>
            </w:r>
          </w:p>
        </w:tc>
        <w:tc>
          <w:tcPr>
            <w:tcW w:w="2464" w:type="dxa"/>
            <w:shd w:val="clear" w:color="auto" w:fill="auto"/>
            <w:vAlign w:val="center"/>
          </w:tcPr>
          <w:p w14:paraId="107D0E26">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采样、过滤器</w:t>
            </w:r>
          </w:p>
        </w:tc>
        <w:tc>
          <w:tcPr>
            <w:tcW w:w="2118" w:type="dxa"/>
            <w:shd w:val="clear" w:color="auto" w:fill="auto"/>
            <w:vAlign w:val="center"/>
          </w:tcPr>
          <w:p w14:paraId="492854C7">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2562ED2C">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7112D3D4">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7D6D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29FA120B">
            <w:pPr>
              <w:pStyle w:val="19"/>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5</w:t>
            </w:r>
          </w:p>
        </w:tc>
        <w:tc>
          <w:tcPr>
            <w:tcW w:w="2464" w:type="dxa"/>
            <w:shd w:val="clear" w:color="auto" w:fill="auto"/>
            <w:vAlign w:val="center"/>
          </w:tcPr>
          <w:p w14:paraId="2C817172">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lang w:eastAsia="zh-CN"/>
              </w:rPr>
              <w:t>蠕动泵、多通阀、消解器</w:t>
            </w:r>
          </w:p>
        </w:tc>
        <w:tc>
          <w:tcPr>
            <w:tcW w:w="2118" w:type="dxa"/>
            <w:shd w:val="clear" w:color="auto" w:fill="auto"/>
            <w:vAlign w:val="center"/>
          </w:tcPr>
          <w:p w14:paraId="1A9657C9">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13"/>
                <w:sz w:val="21"/>
                <w:szCs w:val="21"/>
              </w:rPr>
              <w:t>检查、清洁.</w:t>
            </w:r>
          </w:p>
        </w:tc>
        <w:tc>
          <w:tcPr>
            <w:tcW w:w="1841" w:type="dxa"/>
            <w:shd w:val="clear" w:color="auto" w:fill="auto"/>
            <w:vAlign w:val="center"/>
          </w:tcPr>
          <w:p w14:paraId="183EE050">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3ABF8B4D">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5DCD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44DDF80B">
            <w:pPr>
              <w:pStyle w:val="19"/>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6</w:t>
            </w:r>
          </w:p>
        </w:tc>
        <w:tc>
          <w:tcPr>
            <w:tcW w:w="2464" w:type="dxa"/>
            <w:shd w:val="clear" w:color="auto" w:fill="auto"/>
            <w:vAlign w:val="center"/>
          </w:tcPr>
          <w:p w14:paraId="6360A959">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1"/>
                <w:sz w:val="21"/>
                <w:szCs w:val="21"/>
                <w:lang w:eastAsia="zh-CN"/>
              </w:rPr>
              <w:t>蠕动泵管、进样管、排废管</w:t>
            </w:r>
          </w:p>
        </w:tc>
        <w:tc>
          <w:tcPr>
            <w:tcW w:w="2118" w:type="dxa"/>
            <w:shd w:val="clear" w:color="auto" w:fill="auto"/>
            <w:vAlign w:val="center"/>
          </w:tcPr>
          <w:p w14:paraId="079483E0">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154A002C">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0D8AF833">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0B45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19E4FDF2">
            <w:pPr>
              <w:pStyle w:val="19"/>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7</w:t>
            </w:r>
          </w:p>
        </w:tc>
        <w:tc>
          <w:tcPr>
            <w:tcW w:w="2464" w:type="dxa"/>
            <w:shd w:val="clear" w:color="auto" w:fill="auto"/>
            <w:vAlign w:val="center"/>
          </w:tcPr>
          <w:p w14:paraId="7881DCA8">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采样水泵</w:t>
            </w:r>
          </w:p>
        </w:tc>
        <w:tc>
          <w:tcPr>
            <w:tcW w:w="2118" w:type="dxa"/>
            <w:shd w:val="clear" w:color="auto" w:fill="auto"/>
            <w:vAlign w:val="center"/>
          </w:tcPr>
          <w:p w14:paraId="06241881">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3028C890">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4C763990">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10BE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8DF1384">
            <w:pPr>
              <w:pStyle w:val="19"/>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8</w:t>
            </w:r>
          </w:p>
        </w:tc>
        <w:tc>
          <w:tcPr>
            <w:tcW w:w="0" w:type="auto"/>
            <w:shd w:val="clear" w:color="auto" w:fill="auto"/>
            <w:vAlign w:val="center"/>
          </w:tcPr>
          <w:p w14:paraId="57393AB1">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计量管、液位计</w:t>
            </w:r>
          </w:p>
        </w:tc>
        <w:tc>
          <w:tcPr>
            <w:tcW w:w="0" w:type="auto"/>
            <w:shd w:val="clear" w:color="auto" w:fill="auto"/>
            <w:vAlign w:val="center"/>
          </w:tcPr>
          <w:p w14:paraId="2FB380D5">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759136FD">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55CA97D3">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1211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3A9574A1">
            <w:pPr>
              <w:pStyle w:val="19"/>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9</w:t>
            </w:r>
          </w:p>
        </w:tc>
        <w:tc>
          <w:tcPr>
            <w:tcW w:w="0" w:type="auto"/>
            <w:shd w:val="clear" w:color="auto" w:fill="auto"/>
            <w:vAlign w:val="center"/>
          </w:tcPr>
          <w:p w14:paraId="30D8060D">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散热、温控风扇</w:t>
            </w:r>
          </w:p>
        </w:tc>
        <w:tc>
          <w:tcPr>
            <w:tcW w:w="0" w:type="auto"/>
            <w:shd w:val="clear" w:color="auto" w:fill="auto"/>
            <w:vAlign w:val="center"/>
          </w:tcPr>
          <w:p w14:paraId="5D3CA895">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5D820EFB">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1E1C6FB8">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1EA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7514B29F">
            <w:pPr>
              <w:pStyle w:val="19"/>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10</w:t>
            </w:r>
          </w:p>
        </w:tc>
        <w:tc>
          <w:tcPr>
            <w:tcW w:w="0" w:type="auto"/>
            <w:shd w:val="clear" w:color="auto" w:fill="auto"/>
            <w:vAlign w:val="center"/>
          </w:tcPr>
          <w:p w14:paraId="54FFE41F">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比色池</w:t>
            </w:r>
          </w:p>
        </w:tc>
        <w:tc>
          <w:tcPr>
            <w:tcW w:w="0" w:type="auto"/>
            <w:shd w:val="clear" w:color="auto" w:fill="auto"/>
            <w:vAlign w:val="center"/>
          </w:tcPr>
          <w:p w14:paraId="10B2B488">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2A991528">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7CF16DB4">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39F6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4A181F6A">
            <w:pPr>
              <w:pStyle w:val="19"/>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11</w:t>
            </w:r>
          </w:p>
        </w:tc>
        <w:tc>
          <w:tcPr>
            <w:tcW w:w="0" w:type="auto"/>
            <w:shd w:val="clear" w:color="auto" w:fill="auto"/>
            <w:vAlign w:val="center"/>
          </w:tcPr>
          <w:p w14:paraId="39F7E932">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比色光源</w:t>
            </w:r>
          </w:p>
        </w:tc>
        <w:tc>
          <w:tcPr>
            <w:tcW w:w="0" w:type="auto"/>
            <w:shd w:val="clear" w:color="auto" w:fill="auto"/>
            <w:vAlign w:val="center"/>
          </w:tcPr>
          <w:p w14:paraId="583B5F7B">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2C829484">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0897805A">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7BA7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CAFAEFC">
            <w:pPr>
              <w:pStyle w:val="19"/>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12</w:t>
            </w:r>
          </w:p>
        </w:tc>
        <w:tc>
          <w:tcPr>
            <w:tcW w:w="0" w:type="auto"/>
            <w:shd w:val="clear" w:color="auto" w:fill="auto"/>
            <w:vAlign w:val="center"/>
          </w:tcPr>
          <w:p w14:paraId="7B1C470B">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主控显示屏</w:t>
            </w:r>
          </w:p>
        </w:tc>
        <w:tc>
          <w:tcPr>
            <w:tcW w:w="0" w:type="auto"/>
            <w:shd w:val="clear" w:color="auto" w:fill="auto"/>
            <w:vAlign w:val="center"/>
          </w:tcPr>
          <w:p w14:paraId="1568B091">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5"/>
                <w:sz w:val="21"/>
                <w:szCs w:val="21"/>
              </w:rPr>
              <w:t>检查</w:t>
            </w:r>
          </w:p>
        </w:tc>
        <w:tc>
          <w:tcPr>
            <w:tcW w:w="0" w:type="auto"/>
            <w:shd w:val="clear" w:color="auto" w:fill="auto"/>
            <w:vAlign w:val="center"/>
          </w:tcPr>
          <w:p w14:paraId="60262D77">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7D0CF562">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19C6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9C14317">
            <w:pPr>
              <w:pStyle w:val="19"/>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13</w:t>
            </w:r>
          </w:p>
        </w:tc>
        <w:tc>
          <w:tcPr>
            <w:tcW w:w="0" w:type="auto"/>
            <w:shd w:val="clear" w:color="auto" w:fill="auto"/>
            <w:vAlign w:val="center"/>
          </w:tcPr>
          <w:p w14:paraId="460CB4E9">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控制主板</w:t>
            </w:r>
          </w:p>
        </w:tc>
        <w:tc>
          <w:tcPr>
            <w:tcW w:w="0" w:type="auto"/>
            <w:shd w:val="clear" w:color="auto" w:fill="auto"/>
            <w:vAlign w:val="center"/>
          </w:tcPr>
          <w:p w14:paraId="0AACE10C">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5"/>
                <w:sz w:val="21"/>
                <w:szCs w:val="21"/>
              </w:rPr>
              <w:t>检查</w:t>
            </w:r>
          </w:p>
        </w:tc>
        <w:tc>
          <w:tcPr>
            <w:tcW w:w="0" w:type="auto"/>
            <w:shd w:val="clear" w:color="auto" w:fill="auto"/>
            <w:vAlign w:val="center"/>
          </w:tcPr>
          <w:p w14:paraId="01A132A1">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75D019CA">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4B40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64A9166D">
            <w:pPr>
              <w:pStyle w:val="19"/>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14</w:t>
            </w:r>
          </w:p>
        </w:tc>
        <w:tc>
          <w:tcPr>
            <w:tcW w:w="0" w:type="auto"/>
            <w:shd w:val="clear" w:color="auto" w:fill="auto"/>
            <w:vAlign w:val="center"/>
          </w:tcPr>
          <w:p w14:paraId="734E625B">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电源及信号输出</w:t>
            </w:r>
          </w:p>
        </w:tc>
        <w:tc>
          <w:tcPr>
            <w:tcW w:w="0" w:type="auto"/>
            <w:shd w:val="clear" w:color="auto" w:fill="auto"/>
            <w:vAlign w:val="center"/>
          </w:tcPr>
          <w:p w14:paraId="45BC3006">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09F26666">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0BAF96DD">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023D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EDBA50A">
            <w:pPr>
              <w:pStyle w:val="19"/>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15</w:t>
            </w:r>
          </w:p>
        </w:tc>
        <w:tc>
          <w:tcPr>
            <w:tcW w:w="0" w:type="auto"/>
            <w:shd w:val="clear" w:color="auto" w:fill="auto"/>
            <w:vAlign w:val="center"/>
          </w:tcPr>
          <w:p w14:paraId="1A53CF8C">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标准曲线</w:t>
            </w:r>
          </w:p>
        </w:tc>
        <w:tc>
          <w:tcPr>
            <w:tcW w:w="0" w:type="auto"/>
            <w:shd w:val="clear" w:color="auto" w:fill="auto"/>
            <w:vAlign w:val="center"/>
          </w:tcPr>
          <w:p w14:paraId="03C7E070">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检查、标定</w:t>
            </w:r>
          </w:p>
        </w:tc>
        <w:tc>
          <w:tcPr>
            <w:tcW w:w="0" w:type="auto"/>
            <w:shd w:val="clear" w:color="auto" w:fill="auto"/>
            <w:vAlign w:val="center"/>
          </w:tcPr>
          <w:p w14:paraId="43A1D251">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1BB027A1">
            <w:pPr>
              <w:spacing w:afterLines="0" w:line="240" w:lineRule="auto"/>
              <w:jc w:val="center"/>
              <w:rPr>
                <w:rFonts w:hint="eastAsia" w:ascii="Times New Roman" w:hAnsi="Times New Roman" w:eastAsia="宋体" w:cs="Times New Roman"/>
                <w:kern w:val="2"/>
                <w:sz w:val="21"/>
                <w:szCs w:val="21"/>
                <w:lang w:val="en-US" w:eastAsia="zh-CN" w:bidi="ar-SA"/>
              </w:rPr>
            </w:pPr>
          </w:p>
        </w:tc>
      </w:tr>
    </w:tbl>
    <w:p w14:paraId="242552B4">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561"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2.氨氮水质在线分析仪</w:t>
      </w:r>
    </w:p>
    <w:tbl>
      <w:tblPr>
        <w:tblStyle w:val="21"/>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025"/>
        <w:gridCol w:w="1763"/>
        <w:gridCol w:w="1516"/>
        <w:gridCol w:w="1597"/>
      </w:tblGrid>
      <w:tr w14:paraId="103D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26090416">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rPr>
              <w:t>序号</w:t>
            </w:r>
          </w:p>
        </w:tc>
        <w:tc>
          <w:tcPr>
            <w:tcW w:w="2464" w:type="dxa"/>
            <w:vAlign w:val="center"/>
          </w:tcPr>
          <w:p w14:paraId="60596708">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名称</w:t>
            </w:r>
          </w:p>
        </w:tc>
        <w:tc>
          <w:tcPr>
            <w:tcW w:w="2118" w:type="dxa"/>
            <w:vAlign w:val="center"/>
          </w:tcPr>
          <w:p w14:paraId="6DDE854B">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维护内容</w:t>
            </w:r>
          </w:p>
        </w:tc>
        <w:tc>
          <w:tcPr>
            <w:tcW w:w="1841" w:type="dxa"/>
            <w:vAlign w:val="center"/>
          </w:tcPr>
          <w:p w14:paraId="70F85020">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工作频次</w:t>
            </w:r>
          </w:p>
        </w:tc>
        <w:tc>
          <w:tcPr>
            <w:tcW w:w="1959" w:type="dxa"/>
            <w:vAlign w:val="center"/>
          </w:tcPr>
          <w:p w14:paraId="53F942AE">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备注</w:t>
            </w:r>
          </w:p>
        </w:tc>
      </w:tr>
      <w:tr w14:paraId="57CA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36FA7D01">
            <w:pPr>
              <w:spacing w:afterLines="0"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w:t>
            </w:r>
          </w:p>
        </w:tc>
        <w:tc>
          <w:tcPr>
            <w:tcW w:w="2464" w:type="dxa"/>
            <w:shd w:val="clear" w:color="auto" w:fill="auto"/>
            <w:vAlign w:val="top"/>
          </w:tcPr>
          <w:p w14:paraId="532C7BAB">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仪器内、外部卫生</w:t>
            </w:r>
          </w:p>
        </w:tc>
        <w:tc>
          <w:tcPr>
            <w:tcW w:w="2118" w:type="dxa"/>
            <w:shd w:val="clear" w:color="auto" w:fill="auto"/>
            <w:vAlign w:val="top"/>
          </w:tcPr>
          <w:p w14:paraId="044E4CBF">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0511FC2A">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612D5AA6">
            <w:pPr>
              <w:spacing w:afterLines="0" w:line="240" w:lineRule="auto"/>
              <w:jc w:val="center"/>
              <w:rPr>
                <w:rFonts w:hint="eastAsia" w:ascii="Times New Roman" w:hAnsi="Times New Roman" w:eastAsia="宋体" w:cs="Times New Roman"/>
                <w:kern w:val="2"/>
                <w:sz w:val="21"/>
                <w:szCs w:val="21"/>
                <w:lang w:val="en-US" w:eastAsia="zh-CN" w:bidi="ar-SA"/>
              </w:rPr>
            </w:pPr>
          </w:p>
        </w:tc>
      </w:tr>
      <w:tr w14:paraId="19FD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460829C4">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2</w:t>
            </w:r>
          </w:p>
        </w:tc>
        <w:tc>
          <w:tcPr>
            <w:tcW w:w="2464" w:type="dxa"/>
            <w:shd w:val="clear" w:color="auto" w:fill="auto"/>
            <w:vAlign w:val="top"/>
          </w:tcPr>
          <w:p w14:paraId="29959E79">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1"/>
                <w:sz w:val="21"/>
                <w:szCs w:val="21"/>
              </w:rPr>
              <w:t>药剂、蒸馅水</w:t>
            </w:r>
          </w:p>
        </w:tc>
        <w:tc>
          <w:tcPr>
            <w:tcW w:w="2118" w:type="dxa"/>
            <w:shd w:val="clear" w:color="auto" w:fill="auto"/>
            <w:vAlign w:val="top"/>
          </w:tcPr>
          <w:p w14:paraId="6869E70A">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检查、更换</w:t>
            </w:r>
          </w:p>
        </w:tc>
        <w:tc>
          <w:tcPr>
            <w:tcW w:w="1841" w:type="dxa"/>
            <w:shd w:val="clear" w:color="auto" w:fill="auto"/>
            <w:vAlign w:val="center"/>
          </w:tcPr>
          <w:p w14:paraId="68F6EBCE">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095341EC">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过期更换</w:t>
            </w:r>
          </w:p>
        </w:tc>
      </w:tr>
      <w:tr w14:paraId="62A8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4C1CDFCD">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3</w:t>
            </w:r>
          </w:p>
        </w:tc>
        <w:tc>
          <w:tcPr>
            <w:tcW w:w="2464" w:type="dxa"/>
            <w:shd w:val="clear" w:color="auto" w:fill="auto"/>
            <w:vAlign w:val="top"/>
          </w:tcPr>
          <w:p w14:paraId="53B39DCB">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废液</w:t>
            </w:r>
          </w:p>
        </w:tc>
        <w:tc>
          <w:tcPr>
            <w:tcW w:w="2118" w:type="dxa"/>
            <w:shd w:val="clear" w:color="auto" w:fill="auto"/>
            <w:vAlign w:val="top"/>
          </w:tcPr>
          <w:p w14:paraId="208B9925">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检查、倒废液</w:t>
            </w:r>
          </w:p>
        </w:tc>
        <w:tc>
          <w:tcPr>
            <w:tcW w:w="1841" w:type="dxa"/>
            <w:shd w:val="clear" w:color="auto" w:fill="auto"/>
            <w:vAlign w:val="center"/>
          </w:tcPr>
          <w:p w14:paraId="68FA4051">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22E3F9A2">
            <w:pPr>
              <w:spacing w:afterLines="0" w:line="240" w:lineRule="auto"/>
              <w:jc w:val="center"/>
              <w:rPr>
                <w:rFonts w:hint="eastAsia" w:ascii="Times New Roman" w:hAnsi="Times New Roman" w:eastAsia="宋体" w:cs="Times New Roman"/>
                <w:kern w:val="2"/>
                <w:sz w:val="21"/>
                <w:szCs w:val="21"/>
                <w:lang w:val="en-US" w:eastAsia="zh-CN" w:bidi="ar-SA"/>
              </w:rPr>
            </w:pPr>
          </w:p>
        </w:tc>
      </w:tr>
      <w:tr w14:paraId="4BD5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4F8D7094">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position w:val="-2"/>
                <w:sz w:val="21"/>
                <w:szCs w:val="21"/>
              </w:rPr>
              <w:t>4</w:t>
            </w:r>
          </w:p>
        </w:tc>
        <w:tc>
          <w:tcPr>
            <w:tcW w:w="2464" w:type="dxa"/>
            <w:shd w:val="clear" w:color="auto" w:fill="auto"/>
            <w:vAlign w:val="top"/>
          </w:tcPr>
          <w:p w14:paraId="08A836CD">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采样、过滤器</w:t>
            </w:r>
          </w:p>
        </w:tc>
        <w:tc>
          <w:tcPr>
            <w:tcW w:w="2118" w:type="dxa"/>
            <w:shd w:val="clear" w:color="auto" w:fill="auto"/>
            <w:vAlign w:val="top"/>
          </w:tcPr>
          <w:p w14:paraId="5ED19F79">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5DE194CF">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208317C7">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60CF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1BED8CF4">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position w:val="-2"/>
                <w:sz w:val="21"/>
                <w:szCs w:val="21"/>
              </w:rPr>
              <w:t>5</w:t>
            </w:r>
          </w:p>
        </w:tc>
        <w:tc>
          <w:tcPr>
            <w:tcW w:w="2464" w:type="dxa"/>
            <w:shd w:val="clear" w:color="auto" w:fill="auto"/>
            <w:vAlign w:val="top"/>
          </w:tcPr>
          <w:p w14:paraId="41257D59">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lang w:eastAsia="zh-CN"/>
              </w:rPr>
              <w:t>蠕动泵、多通阀、消解器</w:t>
            </w:r>
          </w:p>
        </w:tc>
        <w:tc>
          <w:tcPr>
            <w:tcW w:w="2118" w:type="dxa"/>
            <w:shd w:val="clear" w:color="auto" w:fill="auto"/>
            <w:vAlign w:val="top"/>
          </w:tcPr>
          <w:p w14:paraId="44F5BCB4">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0C101921">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0E06A4EB">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51A1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74F404AA">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position w:val="-2"/>
                <w:sz w:val="21"/>
                <w:szCs w:val="21"/>
              </w:rPr>
              <w:t>6</w:t>
            </w:r>
          </w:p>
        </w:tc>
        <w:tc>
          <w:tcPr>
            <w:tcW w:w="2464" w:type="dxa"/>
            <w:shd w:val="clear" w:color="auto" w:fill="auto"/>
            <w:vAlign w:val="top"/>
          </w:tcPr>
          <w:p w14:paraId="4916C3E1">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1"/>
                <w:sz w:val="21"/>
                <w:szCs w:val="21"/>
                <w:lang w:eastAsia="zh-CN"/>
              </w:rPr>
              <w:t>蠕动泵管、进样管、排废管</w:t>
            </w:r>
          </w:p>
        </w:tc>
        <w:tc>
          <w:tcPr>
            <w:tcW w:w="2118" w:type="dxa"/>
            <w:shd w:val="clear" w:color="auto" w:fill="auto"/>
            <w:vAlign w:val="top"/>
          </w:tcPr>
          <w:p w14:paraId="1BDDAE82">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4C8DD010">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0B360D82">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2006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4536C3ED">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7</w:t>
            </w:r>
          </w:p>
        </w:tc>
        <w:tc>
          <w:tcPr>
            <w:tcW w:w="2464" w:type="dxa"/>
            <w:shd w:val="clear" w:color="auto" w:fill="auto"/>
            <w:vAlign w:val="top"/>
          </w:tcPr>
          <w:p w14:paraId="1D690881">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采样水泵</w:t>
            </w:r>
          </w:p>
        </w:tc>
        <w:tc>
          <w:tcPr>
            <w:tcW w:w="2118" w:type="dxa"/>
            <w:shd w:val="clear" w:color="auto" w:fill="auto"/>
            <w:vAlign w:val="top"/>
          </w:tcPr>
          <w:p w14:paraId="76FF8F30">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22FABEBA">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7478AFF5">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14E7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20E51B57">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8</w:t>
            </w:r>
          </w:p>
        </w:tc>
        <w:tc>
          <w:tcPr>
            <w:tcW w:w="0" w:type="auto"/>
            <w:shd w:val="clear" w:color="auto" w:fill="auto"/>
            <w:vAlign w:val="top"/>
          </w:tcPr>
          <w:p w14:paraId="07B3B880">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计量管、液位计</w:t>
            </w:r>
          </w:p>
        </w:tc>
        <w:tc>
          <w:tcPr>
            <w:tcW w:w="0" w:type="auto"/>
            <w:shd w:val="clear" w:color="auto" w:fill="auto"/>
            <w:vAlign w:val="top"/>
          </w:tcPr>
          <w:p w14:paraId="0AA486C5">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6B11F711">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68FEE70F">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4FD4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4910C51F">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9</w:t>
            </w:r>
          </w:p>
        </w:tc>
        <w:tc>
          <w:tcPr>
            <w:tcW w:w="0" w:type="auto"/>
            <w:shd w:val="clear" w:color="auto" w:fill="auto"/>
            <w:vAlign w:val="top"/>
          </w:tcPr>
          <w:p w14:paraId="0A41013D">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散热、温控风扇</w:t>
            </w:r>
          </w:p>
        </w:tc>
        <w:tc>
          <w:tcPr>
            <w:tcW w:w="0" w:type="auto"/>
            <w:shd w:val="clear" w:color="auto" w:fill="auto"/>
            <w:vAlign w:val="top"/>
          </w:tcPr>
          <w:p w14:paraId="036C4761">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1D8186B2">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664B948D">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5E75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0B41DF2F">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7"/>
                <w:sz w:val="21"/>
                <w:szCs w:val="21"/>
              </w:rPr>
              <w:t>10</w:t>
            </w:r>
          </w:p>
        </w:tc>
        <w:tc>
          <w:tcPr>
            <w:tcW w:w="0" w:type="auto"/>
            <w:shd w:val="clear" w:color="auto" w:fill="auto"/>
            <w:vAlign w:val="top"/>
          </w:tcPr>
          <w:p w14:paraId="71730DF6">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比色池</w:t>
            </w:r>
          </w:p>
        </w:tc>
        <w:tc>
          <w:tcPr>
            <w:tcW w:w="0" w:type="auto"/>
            <w:shd w:val="clear" w:color="auto" w:fill="auto"/>
            <w:vAlign w:val="top"/>
          </w:tcPr>
          <w:p w14:paraId="74B15B5B">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436F9BCD">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3FCEB71D">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54C3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203B33A1">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7"/>
                <w:sz w:val="21"/>
                <w:szCs w:val="21"/>
              </w:rPr>
              <w:t>11</w:t>
            </w:r>
          </w:p>
        </w:tc>
        <w:tc>
          <w:tcPr>
            <w:tcW w:w="0" w:type="auto"/>
            <w:shd w:val="clear" w:color="auto" w:fill="auto"/>
            <w:vAlign w:val="top"/>
          </w:tcPr>
          <w:p w14:paraId="7B1B03EB">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比色光源</w:t>
            </w:r>
          </w:p>
        </w:tc>
        <w:tc>
          <w:tcPr>
            <w:tcW w:w="0" w:type="auto"/>
            <w:shd w:val="clear" w:color="auto" w:fill="auto"/>
            <w:vAlign w:val="top"/>
          </w:tcPr>
          <w:p w14:paraId="2C45EE3E">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5C332537">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1F046BD9">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539D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5DD80FB5">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7"/>
                <w:position w:val="-3"/>
                <w:sz w:val="21"/>
                <w:szCs w:val="21"/>
              </w:rPr>
              <w:t>12</w:t>
            </w:r>
          </w:p>
        </w:tc>
        <w:tc>
          <w:tcPr>
            <w:tcW w:w="0" w:type="auto"/>
            <w:shd w:val="clear" w:color="auto" w:fill="auto"/>
            <w:vAlign w:val="top"/>
          </w:tcPr>
          <w:p w14:paraId="1B017625">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主控显示屏</w:t>
            </w:r>
          </w:p>
        </w:tc>
        <w:tc>
          <w:tcPr>
            <w:tcW w:w="0" w:type="auto"/>
            <w:shd w:val="clear" w:color="auto" w:fill="auto"/>
            <w:vAlign w:val="top"/>
          </w:tcPr>
          <w:p w14:paraId="4C846623">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5"/>
                <w:sz w:val="21"/>
                <w:szCs w:val="21"/>
              </w:rPr>
              <w:t>检查</w:t>
            </w:r>
          </w:p>
        </w:tc>
        <w:tc>
          <w:tcPr>
            <w:tcW w:w="0" w:type="auto"/>
            <w:shd w:val="clear" w:color="auto" w:fill="auto"/>
            <w:vAlign w:val="center"/>
          </w:tcPr>
          <w:p w14:paraId="4AAC325B">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6B9F34E3">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566F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7CA6C0B4">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7"/>
                <w:sz w:val="21"/>
                <w:szCs w:val="21"/>
              </w:rPr>
              <w:t>13</w:t>
            </w:r>
          </w:p>
        </w:tc>
        <w:tc>
          <w:tcPr>
            <w:tcW w:w="0" w:type="auto"/>
            <w:shd w:val="clear" w:color="auto" w:fill="auto"/>
            <w:vAlign w:val="top"/>
          </w:tcPr>
          <w:p w14:paraId="143985B5">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控制主板</w:t>
            </w:r>
          </w:p>
        </w:tc>
        <w:tc>
          <w:tcPr>
            <w:tcW w:w="0" w:type="auto"/>
            <w:shd w:val="clear" w:color="auto" w:fill="auto"/>
            <w:vAlign w:val="top"/>
          </w:tcPr>
          <w:p w14:paraId="0728DF73">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5"/>
                <w:sz w:val="21"/>
                <w:szCs w:val="21"/>
              </w:rPr>
              <w:t>检查</w:t>
            </w:r>
          </w:p>
        </w:tc>
        <w:tc>
          <w:tcPr>
            <w:tcW w:w="0" w:type="auto"/>
            <w:shd w:val="clear" w:color="auto" w:fill="auto"/>
            <w:vAlign w:val="center"/>
          </w:tcPr>
          <w:p w14:paraId="5A6C1B1A">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43D8EE16">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6472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4CB6880B">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7"/>
                <w:sz w:val="21"/>
                <w:szCs w:val="21"/>
              </w:rPr>
              <w:t>14</w:t>
            </w:r>
          </w:p>
        </w:tc>
        <w:tc>
          <w:tcPr>
            <w:tcW w:w="0" w:type="auto"/>
            <w:shd w:val="clear" w:color="auto" w:fill="auto"/>
            <w:vAlign w:val="top"/>
          </w:tcPr>
          <w:p w14:paraId="7F483C78">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电源及信号输出</w:t>
            </w:r>
          </w:p>
        </w:tc>
        <w:tc>
          <w:tcPr>
            <w:tcW w:w="0" w:type="auto"/>
            <w:shd w:val="clear" w:color="auto" w:fill="auto"/>
            <w:vAlign w:val="top"/>
          </w:tcPr>
          <w:p w14:paraId="4E485071">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1E265287">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6802F291">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0986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6B9D1B92">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7"/>
                <w:sz w:val="21"/>
                <w:szCs w:val="21"/>
              </w:rPr>
              <w:t>15</w:t>
            </w:r>
          </w:p>
        </w:tc>
        <w:tc>
          <w:tcPr>
            <w:tcW w:w="0" w:type="auto"/>
            <w:shd w:val="clear" w:color="auto" w:fill="auto"/>
            <w:vAlign w:val="top"/>
          </w:tcPr>
          <w:p w14:paraId="6C724665">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标准曲线</w:t>
            </w:r>
          </w:p>
        </w:tc>
        <w:tc>
          <w:tcPr>
            <w:tcW w:w="0" w:type="auto"/>
            <w:shd w:val="clear" w:color="auto" w:fill="auto"/>
            <w:vAlign w:val="top"/>
          </w:tcPr>
          <w:p w14:paraId="6DBFFDF3">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检查、标定</w:t>
            </w:r>
          </w:p>
        </w:tc>
        <w:tc>
          <w:tcPr>
            <w:tcW w:w="0" w:type="auto"/>
            <w:shd w:val="clear" w:color="auto" w:fill="auto"/>
            <w:vAlign w:val="center"/>
          </w:tcPr>
          <w:p w14:paraId="3624C79E">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267ECF3B">
            <w:pPr>
              <w:spacing w:afterLines="0" w:line="240" w:lineRule="auto"/>
              <w:jc w:val="center"/>
              <w:rPr>
                <w:rFonts w:hint="eastAsia" w:ascii="Times New Roman" w:hAnsi="Times New Roman" w:eastAsia="宋体" w:cs="Times New Roman"/>
                <w:kern w:val="2"/>
                <w:sz w:val="21"/>
                <w:szCs w:val="21"/>
                <w:lang w:val="en-US" w:eastAsia="zh-CN" w:bidi="ar-SA"/>
              </w:rPr>
            </w:pPr>
          </w:p>
        </w:tc>
      </w:tr>
    </w:tbl>
    <w:p w14:paraId="221F4D11">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561"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3.总磷在线分析仪</w:t>
      </w:r>
    </w:p>
    <w:tbl>
      <w:tblPr>
        <w:tblStyle w:val="21"/>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026"/>
        <w:gridCol w:w="1762"/>
        <w:gridCol w:w="1517"/>
        <w:gridCol w:w="1596"/>
      </w:tblGrid>
      <w:tr w14:paraId="66C0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72766E7B">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rPr>
              <w:t>序号</w:t>
            </w:r>
          </w:p>
        </w:tc>
        <w:tc>
          <w:tcPr>
            <w:tcW w:w="2464" w:type="dxa"/>
            <w:vAlign w:val="center"/>
          </w:tcPr>
          <w:p w14:paraId="5C177A17">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名称</w:t>
            </w:r>
          </w:p>
        </w:tc>
        <w:tc>
          <w:tcPr>
            <w:tcW w:w="2118" w:type="dxa"/>
            <w:vAlign w:val="center"/>
          </w:tcPr>
          <w:p w14:paraId="6EB50CC4">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维护内容</w:t>
            </w:r>
          </w:p>
        </w:tc>
        <w:tc>
          <w:tcPr>
            <w:tcW w:w="1841" w:type="dxa"/>
            <w:vAlign w:val="center"/>
          </w:tcPr>
          <w:p w14:paraId="742C9DC3">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工作频次</w:t>
            </w:r>
          </w:p>
        </w:tc>
        <w:tc>
          <w:tcPr>
            <w:tcW w:w="1959" w:type="dxa"/>
            <w:vAlign w:val="center"/>
          </w:tcPr>
          <w:p w14:paraId="6158C988">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备注</w:t>
            </w:r>
          </w:p>
        </w:tc>
      </w:tr>
      <w:tr w14:paraId="27D2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6B1B46CA">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1</w:t>
            </w:r>
          </w:p>
        </w:tc>
        <w:tc>
          <w:tcPr>
            <w:tcW w:w="2464" w:type="dxa"/>
            <w:shd w:val="clear" w:color="auto" w:fill="auto"/>
            <w:vAlign w:val="top"/>
          </w:tcPr>
          <w:p w14:paraId="79217F9D">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仪器内、外部卫生</w:t>
            </w:r>
          </w:p>
        </w:tc>
        <w:tc>
          <w:tcPr>
            <w:tcW w:w="2118" w:type="dxa"/>
            <w:shd w:val="clear" w:color="auto" w:fill="auto"/>
            <w:vAlign w:val="top"/>
          </w:tcPr>
          <w:p w14:paraId="6166A7F2">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0F4C3F11">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382B1E2D">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r w14:paraId="7702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38A02426">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2</w:t>
            </w:r>
          </w:p>
        </w:tc>
        <w:tc>
          <w:tcPr>
            <w:tcW w:w="2464" w:type="dxa"/>
            <w:shd w:val="clear" w:color="auto" w:fill="auto"/>
            <w:vAlign w:val="top"/>
          </w:tcPr>
          <w:p w14:paraId="2634A7F0">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1"/>
                <w:sz w:val="21"/>
                <w:szCs w:val="21"/>
              </w:rPr>
              <w:t>药剂、蒸馅水</w:t>
            </w:r>
          </w:p>
        </w:tc>
        <w:tc>
          <w:tcPr>
            <w:tcW w:w="2118" w:type="dxa"/>
            <w:shd w:val="clear" w:color="auto" w:fill="auto"/>
            <w:vAlign w:val="top"/>
          </w:tcPr>
          <w:p w14:paraId="42259B1C">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检查、更换</w:t>
            </w:r>
          </w:p>
        </w:tc>
        <w:tc>
          <w:tcPr>
            <w:tcW w:w="1841" w:type="dxa"/>
            <w:shd w:val="clear" w:color="auto" w:fill="auto"/>
            <w:vAlign w:val="center"/>
          </w:tcPr>
          <w:p w14:paraId="069E3029">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31F8D0E0">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过期更换</w:t>
            </w:r>
          </w:p>
        </w:tc>
      </w:tr>
      <w:tr w14:paraId="0E11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0C1B32EF">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3</w:t>
            </w:r>
          </w:p>
        </w:tc>
        <w:tc>
          <w:tcPr>
            <w:tcW w:w="2464" w:type="dxa"/>
            <w:shd w:val="clear" w:color="auto" w:fill="auto"/>
            <w:vAlign w:val="top"/>
          </w:tcPr>
          <w:p w14:paraId="3175606D">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废液</w:t>
            </w:r>
          </w:p>
        </w:tc>
        <w:tc>
          <w:tcPr>
            <w:tcW w:w="2118" w:type="dxa"/>
            <w:shd w:val="clear" w:color="auto" w:fill="auto"/>
            <w:vAlign w:val="top"/>
          </w:tcPr>
          <w:p w14:paraId="1B6B4772">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检查、倒废液</w:t>
            </w:r>
          </w:p>
        </w:tc>
        <w:tc>
          <w:tcPr>
            <w:tcW w:w="1841" w:type="dxa"/>
            <w:shd w:val="clear" w:color="auto" w:fill="auto"/>
            <w:vAlign w:val="center"/>
          </w:tcPr>
          <w:p w14:paraId="28135695">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2D8F1B14">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r w14:paraId="42C9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46F13C7C">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4</w:t>
            </w:r>
          </w:p>
        </w:tc>
        <w:tc>
          <w:tcPr>
            <w:tcW w:w="2464" w:type="dxa"/>
            <w:shd w:val="clear" w:color="auto" w:fill="auto"/>
            <w:vAlign w:val="top"/>
          </w:tcPr>
          <w:p w14:paraId="137E0DA8">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采样、过滤器</w:t>
            </w:r>
          </w:p>
        </w:tc>
        <w:tc>
          <w:tcPr>
            <w:tcW w:w="2118" w:type="dxa"/>
            <w:shd w:val="clear" w:color="auto" w:fill="auto"/>
            <w:vAlign w:val="top"/>
          </w:tcPr>
          <w:p w14:paraId="0B1FB1A0">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2C7D6996">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0E0FF1F6">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5FD3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26FBC840">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5</w:t>
            </w:r>
          </w:p>
        </w:tc>
        <w:tc>
          <w:tcPr>
            <w:tcW w:w="2464" w:type="dxa"/>
            <w:shd w:val="clear" w:color="auto" w:fill="auto"/>
            <w:vAlign w:val="top"/>
          </w:tcPr>
          <w:p w14:paraId="03C9DFB8">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lang w:eastAsia="zh-CN"/>
              </w:rPr>
              <w:t>蠕动泵、多通阀、消解器</w:t>
            </w:r>
          </w:p>
        </w:tc>
        <w:tc>
          <w:tcPr>
            <w:tcW w:w="2118" w:type="dxa"/>
            <w:shd w:val="clear" w:color="auto" w:fill="auto"/>
            <w:vAlign w:val="top"/>
          </w:tcPr>
          <w:p w14:paraId="3789B0C8">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2D08A7BB">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578EEF65">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0922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1FA356A2">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2"/>
                <w:sz w:val="21"/>
                <w:szCs w:val="21"/>
              </w:rPr>
              <w:t>6</w:t>
            </w:r>
          </w:p>
        </w:tc>
        <w:tc>
          <w:tcPr>
            <w:tcW w:w="2464" w:type="dxa"/>
            <w:shd w:val="clear" w:color="auto" w:fill="auto"/>
            <w:vAlign w:val="top"/>
          </w:tcPr>
          <w:p w14:paraId="35A0053C">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1"/>
                <w:sz w:val="21"/>
                <w:szCs w:val="21"/>
                <w:lang w:eastAsia="zh-CN"/>
              </w:rPr>
              <w:t>蠕动泵管、进样管、排废管</w:t>
            </w:r>
          </w:p>
        </w:tc>
        <w:tc>
          <w:tcPr>
            <w:tcW w:w="2118" w:type="dxa"/>
            <w:shd w:val="clear" w:color="auto" w:fill="auto"/>
            <w:vAlign w:val="top"/>
          </w:tcPr>
          <w:p w14:paraId="11FF13E9">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56A303DD">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69806507">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22CA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63835838">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3"/>
                <w:sz w:val="21"/>
                <w:szCs w:val="21"/>
              </w:rPr>
              <w:t>7</w:t>
            </w:r>
          </w:p>
        </w:tc>
        <w:tc>
          <w:tcPr>
            <w:tcW w:w="2464" w:type="dxa"/>
            <w:shd w:val="clear" w:color="auto" w:fill="auto"/>
            <w:vAlign w:val="top"/>
          </w:tcPr>
          <w:p w14:paraId="616C01E0">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采样水泵</w:t>
            </w:r>
          </w:p>
        </w:tc>
        <w:tc>
          <w:tcPr>
            <w:tcW w:w="2118" w:type="dxa"/>
            <w:shd w:val="clear" w:color="auto" w:fill="auto"/>
            <w:vAlign w:val="top"/>
          </w:tcPr>
          <w:p w14:paraId="1EBBD0A4">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063899EA">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347F7AED">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0340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74156DF7">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2"/>
                <w:sz w:val="21"/>
                <w:szCs w:val="21"/>
              </w:rPr>
              <w:t>8</w:t>
            </w:r>
          </w:p>
        </w:tc>
        <w:tc>
          <w:tcPr>
            <w:tcW w:w="0" w:type="auto"/>
            <w:shd w:val="clear" w:color="auto" w:fill="auto"/>
            <w:vAlign w:val="top"/>
          </w:tcPr>
          <w:p w14:paraId="0C2AFFE3">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计量管、液位计</w:t>
            </w:r>
          </w:p>
        </w:tc>
        <w:tc>
          <w:tcPr>
            <w:tcW w:w="0" w:type="auto"/>
            <w:shd w:val="clear" w:color="auto" w:fill="auto"/>
            <w:vAlign w:val="top"/>
          </w:tcPr>
          <w:p w14:paraId="692F233C">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26480B17">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369211CF">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6F34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3AF9F9EF">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3"/>
                <w:sz w:val="21"/>
                <w:szCs w:val="21"/>
              </w:rPr>
              <w:t>9</w:t>
            </w:r>
          </w:p>
        </w:tc>
        <w:tc>
          <w:tcPr>
            <w:tcW w:w="0" w:type="auto"/>
            <w:shd w:val="clear" w:color="auto" w:fill="auto"/>
            <w:vAlign w:val="top"/>
          </w:tcPr>
          <w:p w14:paraId="44A0AF60">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散热、温控风扇</w:t>
            </w:r>
          </w:p>
        </w:tc>
        <w:tc>
          <w:tcPr>
            <w:tcW w:w="0" w:type="auto"/>
            <w:shd w:val="clear" w:color="auto" w:fill="auto"/>
            <w:vAlign w:val="top"/>
          </w:tcPr>
          <w:p w14:paraId="0A84D260">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7ECC0C25">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2ED734BE">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4E45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5FC40FEA">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7"/>
                <w:position w:val="-2"/>
                <w:sz w:val="21"/>
                <w:szCs w:val="21"/>
              </w:rPr>
              <w:t>10</w:t>
            </w:r>
          </w:p>
        </w:tc>
        <w:tc>
          <w:tcPr>
            <w:tcW w:w="0" w:type="auto"/>
            <w:shd w:val="clear" w:color="auto" w:fill="auto"/>
            <w:vAlign w:val="top"/>
          </w:tcPr>
          <w:p w14:paraId="200F2521">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比色池</w:t>
            </w:r>
          </w:p>
        </w:tc>
        <w:tc>
          <w:tcPr>
            <w:tcW w:w="0" w:type="auto"/>
            <w:shd w:val="clear" w:color="auto" w:fill="auto"/>
            <w:vAlign w:val="top"/>
          </w:tcPr>
          <w:p w14:paraId="06D8DDC9">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0AC71331">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077134A7">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41C4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36F33766">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7"/>
                <w:position w:val="-2"/>
                <w:sz w:val="21"/>
                <w:szCs w:val="21"/>
              </w:rPr>
              <w:t>11</w:t>
            </w:r>
          </w:p>
        </w:tc>
        <w:tc>
          <w:tcPr>
            <w:tcW w:w="0" w:type="auto"/>
            <w:shd w:val="clear" w:color="auto" w:fill="auto"/>
            <w:vAlign w:val="top"/>
          </w:tcPr>
          <w:p w14:paraId="622A6F50">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比色光源</w:t>
            </w:r>
          </w:p>
        </w:tc>
        <w:tc>
          <w:tcPr>
            <w:tcW w:w="0" w:type="auto"/>
            <w:shd w:val="clear" w:color="auto" w:fill="auto"/>
            <w:vAlign w:val="top"/>
          </w:tcPr>
          <w:p w14:paraId="5470D0DE">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6104DA58">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40FB6DFD">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38D0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42505FAA">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7"/>
                <w:position w:val="-2"/>
                <w:sz w:val="21"/>
                <w:szCs w:val="21"/>
              </w:rPr>
              <w:t>12</w:t>
            </w:r>
          </w:p>
        </w:tc>
        <w:tc>
          <w:tcPr>
            <w:tcW w:w="0" w:type="auto"/>
            <w:shd w:val="clear" w:color="auto" w:fill="auto"/>
            <w:vAlign w:val="top"/>
          </w:tcPr>
          <w:p w14:paraId="38A476CB">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主控显示屏</w:t>
            </w:r>
          </w:p>
        </w:tc>
        <w:tc>
          <w:tcPr>
            <w:tcW w:w="0" w:type="auto"/>
            <w:shd w:val="clear" w:color="auto" w:fill="auto"/>
            <w:vAlign w:val="top"/>
          </w:tcPr>
          <w:p w14:paraId="23C5031A">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检查</w:t>
            </w:r>
          </w:p>
        </w:tc>
        <w:tc>
          <w:tcPr>
            <w:tcW w:w="0" w:type="auto"/>
            <w:shd w:val="clear" w:color="auto" w:fill="auto"/>
            <w:vAlign w:val="center"/>
          </w:tcPr>
          <w:p w14:paraId="681277AB">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75DBC8B7">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14FD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42771DB4">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7"/>
                <w:position w:val="-2"/>
                <w:sz w:val="21"/>
                <w:szCs w:val="21"/>
              </w:rPr>
              <w:t>13</w:t>
            </w:r>
          </w:p>
        </w:tc>
        <w:tc>
          <w:tcPr>
            <w:tcW w:w="0" w:type="auto"/>
            <w:shd w:val="clear" w:color="auto" w:fill="auto"/>
            <w:vAlign w:val="top"/>
          </w:tcPr>
          <w:p w14:paraId="68C9B9D5">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控制主板</w:t>
            </w:r>
          </w:p>
        </w:tc>
        <w:tc>
          <w:tcPr>
            <w:tcW w:w="0" w:type="auto"/>
            <w:shd w:val="clear" w:color="auto" w:fill="auto"/>
            <w:vAlign w:val="top"/>
          </w:tcPr>
          <w:p w14:paraId="0BF26A53">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检查</w:t>
            </w:r>
          </w:p>
        </w:tc>
        <w:tc>
          <w:tcPr>
            <w:tcW w:w="0" w:type="auto"/>
            <w:shd w:val="clear" w:color="auto" w:fill="auto"/>
            <w:vAlign w:val="center"/>
          </w:tcPr>
          <w:p w14:paraId="231FF04C">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0AE71CE6">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0F2A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11F6B807">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7"/>
                <w:sz w:val="21"/>
                <w:szCs w:val="21"/>
              </w:rPr>
              <w:t>14</w:t>
            </w:r>
          </w:p>
        </w:tc>
        <w:tc>
          <w:tcPr>
            <w:tcW w:w="0" w:type="auto"/>
            <w:shd w:val="clear" w:color="auto" w:fill="auto"/>
            <w:vAlign w:val="top"/>
          </w:tcPr>
          <w:p w14:paraId="04965770">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电源及信号输出</w:t>
            </w:r>
          </w:p>
        </w:tc>
        <w:tc>
          <w:tcPr>
            <w:tcW w:w="0" w:type="auto"/>
            <w:shd w:val="clear" w:color="auto" w:fill="auto"/>
            <w:vAlign w:val="top"/>
          </w:tcPr>
          <w:p w14:paraId="2F09DE94">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612065E3">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7FEFEF69">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38C2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7EFEB8AB">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7"/>
                <w:sz w:val="21"/>
                <w:szCs w:val="21"/>
              </w:rPr>
              <w:t>15</w:t>
            </w:r>
          </w:p>
        </w:tc>
        <w:tc>
          <w:tcPr>
            <w:tcW w:w="0" w:type="auto"/>
            <w:shd w:val="clear" w:color="auto" w:fill="auto"/>
            <w:vAlign w:val="top"/>
          </w:tcPr>
          <w:p w14:paraId="6BBC7BB8">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标准曲线</w:t>
            </w:r>
          </w:p>
        </w:tc>
        <w:tc>
          <w:tcPr>
            <w:tcW w:w="0" w:type="auto"/>
            <w:shd w:val="clear" w:color="auto" w:fill="auto"/>
            <w:vAlign w:val="top"/>
          </w:tcPr>
          <w:p w14:paraId="4C2C8A00">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检查、标定</w:t>
            </w:r>
          </w:p>
        </w:tc>
        <w:tc>
          <w:tcPr>
            <w:tcW w:w="0" w:type="auto"/>
            <w:shd w:val="clear" w:color="auto" w:fill="auto"/>
            <w:vAlign w:val="center"/>
          </w:tcPr>
          <w:p w14:paraId="6C5E7DE6">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1D809D07">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bl>
    <w:p w14:paraId="2139A51F">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561"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4.悬浮物在线分析仪</w:t>
      </w:r>
    </w:p>
    <w:tbl>
      <w:tblPr>
        <w:tblStyle w:val="21"/>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024"/>
        <w:gridCol w:w="1763"/>
        <w:gridCol w:w="1517"/>
        <w:gridCol w:w="1597"/>
      </w:tblGrid>
      <w:tr w14:paraId="5197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13C3D846">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rPr>
              <w:t>序号</w:t>
            </w:r>
          </w:p>
        </w:tc>
        <w:tc>
          <w:tcPr>
            <w:tcW w:w="2464" w:type="dxa"/>
            <w:vAlign w:val="center"/>
          </w:tcPr>
          <w:p w14:paraId="01BD3E17">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名称</w:t>
            </w:r>
          </w:p>
        </w:tc>
        <w:tc>
          <w:tcPr>
            <w:tcW w:w="2118" w:type="dxa"/>
            <w:vAlign w:val="center"/>
          </w:tcPr>
          <w:p w14:paraId="14A9BC52">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维护内容</w:t>
            </w:r>
          </w:p>
        </w:tc>
        <w:tc>
          <w:tcPr>
            <w:tcW w:w="1841" w:type="dxa"/>
            <w:vAlign w:val="center"/>
          </w:tcPr>
          <w:p w14:paraId="78D7F9D9">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工作频次</w:t>
            </w:r>
          </w:p>
        </w:tc>
        <w:tc>
          <w:tcPr>
            <w:tcW w:w="1959" w:type="dxa"/>
            <w:vAlign w:val="center"/>
          </w:tcPr>
          <w:p w14:paraId="27515CAA">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备注</w:t>
            </w:r>
          </w:p>
        </w:tc>
      </w:tr>
      <w:tr w14:paraId="35BD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3EE6BFF8">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1</w:t>
            </w:r>
          </w:p>
        </w:tc>
        <w:tc>
          <w:tcPr>
            <w:tcW w:w="2464" w:type="dxa"/>
            <w:shd w:val="clear" w:color="auto" w:fill="auto"/>
            <w:vAlign w:val="center"/>
          </w:tcPr>
          <w:p w14:paraId="5659AAA8">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1"/>
                <w:sz w:val="21"/>
                <w:szCs w:val="21"/>
              </w:rPr>
              <w:t>仪器内、外部卫生</w:t>
            </w:r>
          </w:p>
        </w:tc>
        <w:tc>
          <w:tcPr>
            <w:tcW w:w="2118" w:type="dxa"/>
            <w:shd w:val="clear" w:color="auto" w:fill="auto"/>
            <w:vAlign w:val="center"/>
          </w:tcPr>
          <w:p w14:paraId="1FC580E6">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742C5137">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53D2B939">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r w14:paraId="1AE7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429D0A37">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2</w:t>
            </w:r>
          </w:p>
        </w:tc>
        <w:tc>
          <w:tcPr>
            <w:tcW w:w="2464" w:type="dxa"/>
            <w:shd w:val="clear" w:color="auto" w:fill="auto"/>
            <w:vAlign w:val="center"/>
          </w:tcPr>
          <w:p w14:paraId="2E9086AF">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电极</w:t>
            </w:r>
          </w:p>
        </w:tc>
        <w:tc>
          <w:tcPr>
            <w:tcW w:w="2118" w:type="dxa"/>
            <w:shd w:val="clear" w:color="auto" w:fill="auto"/>
            <w:vAlign w:val="center"/>
          </w:tcPr>
          <w:p w14:paraId="1525DD4C">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39CA5B01">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4E97F2DE">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0A8E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3B363E32">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2"/>
                <w:sz w:val="21"/>
                <w:szCs w:val="21"/>
              </w:rPr>
              <w:t>3</w:t>
            </w:r>
          </w:p>
        </w:tc>
        <w:tc>
          <w:tcPr>
            <w:tcW w:w="2464" w:type="dxa"/>
            <w:shd w:val="clear" w:color="auto" w:fill="auto"/>
            <w:vAlign w:val="center"/>
          </w:tcPr>
          <w:p w14:paraId="30758619">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6"/>
                <w:sz w:val="21"/>
                <w:szCs w:val="21"/>
              </w:rPr>
              <w:t>信号输出</w:t>
            </w:r>
          </w:p>
        </w:tc>
        <w:tc>
          <w:tcPr>
            <w:tcW w:w="2118" w:type="dxa"/>
            <w:shd w:val="clear" w:color="auto" w:fill="auto"/>
            <w:vAlign w:val="center"/>
          </w:tcPr>
          <w:p w14:paraId="65DBAAA5">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5"/>
                <w:sz w:val="21"/>
                <w:szCs w:val="21"/>
              </w:rPr>
              <w:t>检查</w:t>
            </w:r>
          </w:p>
        </w:tc>
        <w:tc>
          <w:tcPr>
            <w:tcW w:w="1841" w:type="dxa"/>
            <w:shd w:val="clear" w:color="auto" w:fill="auto"/>
            <w:vAlign w:val="center"/>
          </w:tcPr>
          <w:p w14:paraId="7402A0BC">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43586163">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r w14:paraId="5A1A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6F4EC766">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4</w:t>
            </w:r>
          </w:p>
        </w:tc>
        <w:tc>
          <w:tcPr>
            <w:tcW w:w="2464" w:type="dxa"/>
            <w:shd w:val="clear" w:color="auto" w:fill="auto"/>
            <w:vAlign w:val="center"/>
          </w:tcPr>
          <w:p w14:paraId="035F99D1">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标准曲线</w:t>
            </w:r>
          </w:p>
        </w:tc>
        <w:tc>
          <w:tcPr>
            <w:tcW w:w="2118" w:type="dxa"/>
            <w:shd w:val="clear" w:color="auto" w:fill="auto"/>
            <w:vAlign w:val="center"/>
          </w:tcPr>
          <w:p w14:paraId="2A14B247">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检查、标定</w:t>
            </w:r>
          </w:p>
        </w:tc>
        <w:tc>
          <w:tcPr>
            <w:tcW w:w="1841" w:type="dxa"/>
            <w:shd w:val="clear" w:color="auto" w:fill="auto"/>
            <w:vAlign w:val="center"/>
          </w:tcPr>
          <w:p w14:paraId="32C840EC">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58F939F6">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bl>
    <w:p w14:paraId="12CBFF32">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561"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5.pH计</w:t>
      </w:r>
    </w:p>
    <w:tbl>
      <w:tblPr>
        <w:tblStyle w:val="21"/>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024"/>
        <w:gridCol w:w="1763"/>
        <w:gridCol w:w="1517"/>
        <w:gridCol w:w="1597"/>
      </w:tblGrid>
      <w:tr w14:paraId="6FE5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65A56B5A">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rPr>
              <w:t>序号</w:t>
            </w:r>
          </w:p>
        </w:tc>
        <w:tc>
          <w:tcPr>
            <w:tcW w:w="2464" w:type="dxa"/>
            <w:vAlign w:val="center"/>
          </w:tcPr>
          <w:p w14:paraId="754981E0">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名称</w:t>
            </w:r>
          </w:p>
        </w:tc>
        <w:tc>
          <w:tcPr>
            <w:tcW w:w="2118" w:type="dxa"/>
            <w:vAlign w:val="center"/>
          </w:tcPr>
          <w:p w14:paraId="5EC5DF1B">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维护内容</w:t>
            </w:r>
          </w:p>
        </w:tc>
        <w:tc>
          <w:tcPr>
            <w:tcW w:w="1841" w:type="dxa"/>
            <w:vAlign w:val="center"/>
          </w:tcPr>
          <w:p w14:paraId="2AEA8805">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工作频次</w:t>
            </w:r>
          </w:p>
        </w:tc>
        <w:tc>
          <w:tcPr>
            <w:tcW w:w="1959" w:type="dxa"/>
            <w:vAlign w:val="center"/>
          </w:tcPr>
          <w:p w14:paraId="784C7494">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备注</w:t>
            </w:r>
          </w:p>
        </w:tc>
      </w:tr>
      <w:tr w14:paraId="5962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064F0B4A">
            <w:pPr>
              <w:pStyle w:val="71"/>
              <w:spacing w:afterLines="0" w:line="15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1</w:t>
            </w:r>
          </w:p>
        </w:tc>
        <w:tc>
          <w:tcPr>
            <w:tcW w:w="2464" w:type="dxa"/>
            <w:shd w:val="clear" w:color="auto" w:fill="auto"/>
            <w:vAlign w:val="center"/>
          </w:tcPr>
          <w:p w14:paraId="30A69B32">
            <w:pPr>
              <w:pStyle w:val="71"/>
              <w:spacing w:afterLines="0" w:line="206"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1"/>
                <w:sz w:val="21"/>
                <w:szCs w:val="21"/>
              </w:rPr>
              <w:t>仪器内、外部卫生</w:t>
            </w:r>
          </w:p>
        </w:tc>
        <w:tc>
          <w:tcPr>
            <w:tcW w:w="2118" w:type="dxa"/>
            <w:shd w:val="clear" w:color="auto" w:fill="auto"/>
            <w:vAlign w:val="center"/>
          </w:tcPr>
          <w:p w14:paraId="0C1A0BD5">
            <w:pPr>
              <w:pStyle w:val="71"/>
              <w:spacing w:afterLines="0" w:line="206"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45E06CC3">
            <w:pPr>
              <w:pStyle w:val="71"/>
              <w:spacing w:afterLines="0" w:line="206"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4CD9DE0C">
            <w:pPr>
              <w:spacing w:afterLines="0"/>
              <w:jc w:val="center"/>
              <w:rPr>
                <w:rFonts w:hint="eastAsia" w:ascii="Times New Roman" w:hAnsi="Times New Roman" w:eastAsia="宋体" w:cs="Times New Roman"/>
                <w:bCs/>
                <w:color w:val="000000"/>
                <w:kern w:val="2"/>
                <w:sz w:val="21"/>
                <w:szCs w:val="21"/>
                <w:highlight w:val="yellow"/>
                <w:lang w:val="en-US" w:eastAsia="zh-CN" w:bidi="ar-SA"/>
              </w:rPr>
            </w:pPr>
          </w:p>
        </w:tc>
      </w:tr>
      <w:tr w14:paraId="4555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1E52D73F">
            <w:pPr>
              <w:pStyle w:val="71"/>
              <w:spacing w:afterLines="0" w:line="157"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2</w:t>
            </w:r>
          </w:p>
        </w:tc>
        <w:tc>
          <w:tcPr>
            <w:tcW w:w="2464" w:type="dxa"/>
            <w:shd w:val="clear" w:color="auto" w:fill="auto"/>
            <w:vAlign w:val="center"/>
          </w:tcPr>
          <w:p w14:paraId="635726FE">
            <w:pPr>
              <w:pStyle w:val="71"/>
              <w:spacing w:afterLines="0" w:line="204"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电极</w:t>
            </w:r>
          </w:p>
        </w:tc>
        <w:tc>
          <w:tcPr>
            <w:tcW w:w="2118" w:type="dxa"/>
            <w:shd w:val="clear" w:color="auto" w:fill="auto"/>
            <w:vAlign w:val="center"/>
          </w:tcPr>
          <w:p w14:paraId="618BB38A">
            <w:pPr>
              <w:pStyle w:val="71"/>
              <w:spacing w:afterLines="0" w:line="205"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2A1795A3">
            <w:pPr>
              <w:pStyle w:val="71"/>
              <w:spacing w:afterLines="0" w:line="205"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33D9F0F2">
            <w:pPr>
              <w:pStyle w:val="71"/>
              <w:spacing w:afterLines="0" w:line="204"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0110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051CC7F6">
            <w:pPr>
              <w:pStyle w:val="71"/>
              <w:spacing w:afterLines="0" w:line="193" w:lineRule="exact"/>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2"/>
                <w:sz w:val="21"/>
                <w:szCs w:val="21"/>
              </w:rPr>
              <w:t>3</w:t>
            </w:r>
          </w:p>
        </w:tc>
        <w:tc>
          <w:tcPr>
            <w:tcW w:w="2464" w:type="dxa"/>
            <w:shd w:val="clear" w:color="auto" w:fill="auto"/>
            <w:vAlign w:val="center"/>
          </w:tcPr>
          <w:p w14:paraId="7781142B">
            <w:pPr>
              <w:pStyle w:val="71"/>
              <w:spacing w:afterLines="0" w:line="203"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6"/>
                <w:sz w:val="21"/>
                <w:szCs w:val="21"/>
              </w:rPr>
              <w:t>信号输出</w:t>
            </w:r>
          </w:p>
        </w:tc>
        <w:tc>
          <w:tcPr>
            <w:tcW w:w="2118" w:type="dxa"/>
            <w:shd w:val="clear" w:color="auto" w:fill="auto"/>
            <w:vAlign w:val="center"/>
          </w:tcPr>
          <w:p w14:paraId="79586DCB">
            <w:pPr>
              <w:pStyle w:val="71"/>
              <w:spacing w:afterLines="0" w:line="203"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5"/>
                <w:sz w:val="21"/>
                <w:szCs w:val="21"/>
              </w:rPr>
              <w:t>检查</w:t>
            </w:r>
          </w:p>
        </w:tc>
        <w:tc>
          <w:tcPr>
            <w:tcW w:w="1841" w:type="dxa"/>
            <w:shd w:val="clear" w:color="auto" w:fill="auto"/>
            <w:vAlign w:val="center"/>
          </w:tcPr>
          <w:p w14:paraId="1468B7BC">
            <w:pPr>
              <w:pStyle w:val="71"/>
              <w:spacing w:afterLines="0" w:line="203"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480AC7EC">
            <w:pPr>
              <w:spacing w:afterLines="0"/>
              <w:jc w:val="center"/>
              <w:rPr>
                <w:rFonts w:hint="eastAsia" w:ascii="Times New Roman" w:hAnsi="Times New Roman" w:eastAsia="宋体" w:cs="Times New Roman"/>
                <w:bCs/>
                <w:color w:val="000000"/>
                <w:kern w:val="2"/>
                <w:sz w:val="21"/>
                <w:szCs w:val="21"/>
                <w:highlight w:val="yellow"/>
                <w:lang w:val="en-US" w:eastAsia="zh-CN" w:bidi="ar-SA"/>
              </w:rPr>
            </w:pPr>
          </w:p>
        </w:tc>
      </w:tr>
      <w:tr w14:paraId="47B7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449A3A31">
            <w:pPr>
              <w:pStyle w:val="71"/>
              <w:spacing w:afterLines="0" w:line="158"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4</w:t>
            </w:r>
          </w:p>
        </w:tc>
        <w:tc>
          <w:tcPr>
            <w:tcW w:w="2464" w:type="dxa"/>
            <w:shd w:val="clear" w:color="auto" w:fill="auto"/>
            <w:vAlign w:val="center"/>
          </w:tcPr>
          <w:p w14:paraId="67F2703E">
            <w:pPr>
              <w:pStyle w:val="71"/>
              <w:spacing w:afterLines="0" w:line="205"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标准曲线</w:t>
            </w:r>
          </w:p>
        </w:tc>
        <w:tc>
          <w:tcPr>
            <w:tcW w:w="2118" w:type="dxa"/>
            <w:shd w:val="clear" w:color="auto" w:fill="auto"/>
            <w:vAlign w:val="center"/>
          </w:tcPr>
          <w:p w14:paraId="673CC5B3">
            <w:pPr>
              <w:pStyle w:val="71"/>
              <w:spacing w:afterLines="0" w:line="205"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检查、标定</w:t>
            </w:r>
          </w:p>
        </w:tc>
        <w:tc>
          <w:tcPr>
            <w:tcW w:w="1841" w:type="dxa"/>
            <w:shd w:val="clear" w:color="auto" w:fill="auto"/>
            <w:vAlign w:val="center"/>
          </w:tcPr>
          <w:p w14:paraId="5D422F23">
            <w:pPr>
              <w:pStyle w:val="71"/>
              <w:spacing w:afterLines="0" w:line="205"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35706CC4">
            <w:pPr>
              <w:spacing w:afterLines="0"/>
              <w:jc w:val="center"/>
              <w:rPr>
                <w:rFonts w:hint="eastAsia" w:ascii="Times New Roman" w:hAnsi="Times New Roman" w:eastAsia="宋体" w:cs="Times New Roman"/>
                <w:bCs/>
                <w:color w:val="000000"/>
                <w:kern w:val="2"/>
                <w:sz w:val="21"/>
                <w:szCs w:val="21"/>
                <w:highlight w:val="yellow"/>
                <w:lang w:val="en-US" w:eastAsia="zh-CN" w:bidi="ar-SA"/>
              </w:rPr>
            </w:pPr>
          </w:p>
        </w:tc>
      </w:tr>
    </w:tbl>
    <w:p w14:paraId="605B2E3F">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561"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6.数据采集传输仪</w:t>
      </w:r>
    </w:p>
    <w:tbl>
      <w:tblPr>
        <w:tblStyle w:val="21"/>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7"/>
        <w:gridCol w:w="2025"/>
        <w:gridCol w:w="1759"/>
        <w:gridCol w:w="1518"/>
        <w:gridCol w:w="1598"/>
      </w:tblGrid>
      <w:tr w14:paraId="3986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66C092DB">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rPr>
              <w:t>序号</w:t>
            </w:r>
          </w:p>
        </w:tc>
        <w:tc>
          <w:tcPr>
            <w:tcW w:w="2464" w:type="dxa"/>
            <w:vAlign w:val="center"/>
          </w:tcPr>
          <w:p w14:paraId="4FC850E4">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名称</w:t>
            </w:r>
          </w:p>
        </w:tc>
        <w:tc>
          <w:tcPr>
            <w:tcW w:w="2118" w:type="dxa"/>
            <w:vAlign w:val="center"/>
          </w:tcPr>
          <w:p w14:paraId="23C53013">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维护内容</w:t>
            </w:r>
          </w:p>
        </w:tc>
        <w:tc>
          <w:tcPr>
            <w:tcW w:w="1841" w:type="dxa"/>
            <w:vAlign w:val="center"/>
          </w:tcPr>
          <w:p w14:paraId="7141EBF6">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工作频次</w:t>
            </w:r>
          </w:p>
        </w:tc>
        <w:tc>
          <w:tcPr>
            <w:tcW w:w="1959" w:type="dxa"/>
            <w:vAlign w:val="center"/>
          </w:tcPr>
          <w:p w14:paraId="5F84331D">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备注</w:t>
            </w:r>
          </w:p>
        </w:tc>
      </w:tr>
      <w:tr w14:paraId="4D5C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4784E648">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1</w:t>
            </w:r>
          </w:p>
        </w:tc>
        <w:tc>
          <w:tcPr>
            <w:tcW w:w="2464" w:type="dxa"/>
            <w:shd w:val="clear" w:color="auto" w:fill="auto"/>
            <w:vAlign w:val="center"/>
          </w:tcPr>
          <w:p w14:paraId="18757C43">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1"/>
                <w:sz w:val="21"/>
                <w:szCs w:val="21"/>
              </w:rPr>
              <w:t>仪器内、外部卫生</w:t>
            </w:r>
          </w:p>
        </w:tc>
        <w:tc>
          <w:tcPr>
            <w:tcW w:w="2118" w:type="dxa"/>
            <w:shd w:val="clear" w:color="auto" w:fill="auto"/>
            <w:vAlign w:val="center"/>
          </w:tcPr>
          <w:p w14:paraId="11DDAF55">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7E4B82AF">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47A111A2">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r w14:paraId="3E7A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75206773">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2"/>
                <w:sz w:val="21"/>
                <w:szCs w:val="21"/>
              </w:rPr>
              <w:t>2</w:t>
            </w:r>
          </w:p>
        </w:tc>
        <w:tc>
          <w:tcPr>
            <w:tcW w:w="2464" w:type="dxa"/>
            <w:shd w:val="clear" w:color="auto" w:fill="auto"/>
            <w:vAlign w:val="center"/>
          </w:tcPr>
          <w:p w14:paraId="0937BA9C">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网络检查</w:t>
            </w:r>
          </w:p>
        </w:tc>
        <w:tc>
          <w:tcPr>
            <w:tcW w:w="2118" w:type="dxa"/>
            <w:shd w:val="clear" w:color="auto" w:fill="auto"/>
            <w:vAlign w:val="center"/>
          </w:tcPr>
          <w:p w14:paraId="5C1CF21F">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5"/>
                <w:sz w:val="21"/>
                <w:szCs w:val="21"/>
              </w:rPr>
              <w:t>检查</w:t>
            </w:r>
          </w:p>
        </w:tc>
        <w:tc>
          <w:tcPr>
            <w:tcW w:w="1841" w:type="dxa"/>
            <w:shd w:val="clear" w:color="auto" w:fill="auto"/>
            <w:vAlign w:val="center"/>
          </w:tcPr>
          <w:p w14:paraId="2951BD24">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1BD9515E">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p>
        </w:tc>
      </w:tr>
      <w:tr w14:paraId="36AB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3F39BD91">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2"/>
                <w:sz w:val="21"/>
                <w:szCs w:val="21"/>
              </w:rPr>
              <w:t>3</w:t>
            </w:r>
          </w:p>
        </w:tc>
        <w:tc>
          <w:tcPr>
            <w:tcW w:w="2464" w:type="dxa"/>
            <w:shd w:val="clear" w:color="auto" w:fill="auto"/>
            <w:vAlign w:val="center"/>
          </w:tcPr>
          <w:p w14:paraId="0ED39BB4">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6"/>
                <w:sz w:val="21"/>
                <w:szCs w:val="21"/>
              </w:rPr>
              <w:t>信号输出</w:t>
            </w:r>
          </w:p>
        </w:tc>
        <w:tc>
          <w:tcPr>
            <w:tcW w:w="2118" w:type="dxa"/>
            <w:shd w:val="clear" w:color="auto" w:fill="auto"/>
            <w:vAlign w:val="center"/>
          </w:tcPr>
          <w:p w14:paraId="48C5396B">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5"/>
                <w:sz w:val="21"/>
                <w:szCs w:val="21"/>
              </w:rPr>
              <w:t>检查</w:t>
            </w:r>
          </w:p>
        </w:tc>
        <w:tc>
          <w:tcPr>
            <w:tcW w:w="1841" w:type="dxa"/>
            <w:shd w:val="clear" w:color="auto" w:fill="auto"/>
            <w:vAlign w:val="center"/>
          </w:tcPr>
          <w:p w14:paraId="18F2A04F">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188970C8">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r w14:paraId="5EA7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4AE0C988">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4</w:t>
            </w:r>
          </w:p>
        </w:tc>
        <w:tc>
          <w:tcPr>
            <w:tcW w:w="2464" w:type="dxa"/>
            <w:shd w:val="clear" w:color="auto" w:fill="auto"/>
            <w:vAlign w:val="center"/>
          </w:tcPr>
          <w:p w14:paraId="2F099649">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数据核对</w:t>
            </w:r>
          </w:p>
        </w:tc>
        <w:tc>
          <w:tcPr>
            <w:tcW w:w="2118" w:type="dxa"/>
            <w:shd w:val="clear" w:color="auto" w:fill="auto"/>
            <w:vAlign w:val="center"/>
          </w:tcPr>
          <w:p w14:paraId="032B9359">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5"/>
                <w:sz w:val="21"/>
                <w:szCs w:val="21"/>
              </w:rPr>
              <w:t>检查</w:t>
            </w:r>
          </w:p>
        </w:tc>
        <w:tc>
          <w:tcPr>
            <w:tcW w:w="1841" w:type="dxa"/>
            <w:shd w:val="clear" w:color="auto" w:fill="auto"/>
            <w:vAlign w:val="center"/>
          </w:tcPr>
          <w:p w14:paraId="5741FD18">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07C3F34A">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bl>
    <w:p w14:paraId="75342524">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561"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7.自动水质采样器</w:t>
      </w:r>
    </w:p>
    <w:tbl>
      <w:tblPr>
        <w:tblStyle w:val="21"/>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7"/>
        <w:gridCol w:w="2025"/>
        <w:gridCol w:w="1759"/>
        <w:gridCol w:w="1518"/>
        <w:gridCol w:w="1598"/>
      </w:tblGrid>
      <w:tr w14:paraId="1B67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4FB5BC60">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rPr>
              <w:t>序号</w:t>
            </w:r>
          </w:p>
        </w:tc>
        <w:tc>
          <w:tcPr>
            <w:tcW w:w="2464" w:type="dxa"/>
            <w:vAlign w:val="center"/>
          </w:tcPr>
          <w:p w14:paraId="24A88F3F">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名称</w:t>
            </w:r>
          </w:p>
        </w:tc>
        <w:tc>
          <w:tcPr>
            <w:tcW w:w="2118" w:type="dxa"/>
            <w:vAlign w:val="center"/>
          </w:tcPr>
          <w:p w14:paraId="0DC23A24">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维护内容</w:t>
            </w:r>
          </w:p>
        </w:tc>
        <w:tc>
          <w:tcPr>
            <w:tcW w:w="1841" w:type="dxa"/>
            <w:vAlign w:val="center"/>
          </w:tcPr>
          <w:p w14:paraId="39B3772F">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工作频次</w:t>
            </w:r>
          </w:p>
        </w:tc>
        <w:tc>
          <w:tcPr>
            <w:tcW w:w="1959" w:type="dxa"/>
            <w:vAlign w:val="center"/>
          </w:tcPr>
          <w:p w14:paraId="78F2048E">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备注</w:t>
            </w:r>
          </w:p>
        </w:tc>
      </w:tr>
      <w:tr w14:paraId="40E4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1464B9CC">
            <w:pPr>
              <w:pStyle w:val="71"/>
              <w:spacing w:afterLines="0" w:line="15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1</w:t>
            </w:r>
          </w:p>
        </w:tc>
        <w:tc>
          <w:tcPr>
            <w:tcW w:w="2464" w:type="dxa"/>
            <w:shd w:val="clear" w:color="auto" w:fill="auto"/>
            <w:vAlign w:val="center"/>
          </w:tcPr>
          <w:p w14:paraId="4586CEC2">
            <w:pPr>
              <w:pStyle w:val="71"/>
              <w:spacing w:afterLines="0" w:line="206"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1"/>
                <w:sz w:val="21"/>
                <w:szCs w:val="21"/>
              </w:rPr>
              <w:t>仪器内、外部卫生</w:t>
            </w:r>
          </w:p>
        </w:tc>
        <w:tc>
          <w:tcPr>
            <w:tcW w:w="2118" w:type="dxa"/>
            <w:shd w:val="clear" w:color="auto" w:fill="auto"/>
            <w:vAlign w:val="center"/>
          </w:tcPr>
          <w:p w14:paraId="4BEAD367">
            <w:pPr>
              <w:pStyle w:val="71"/>
              <w:spacing w:afterLines="0" w:line="206"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223C13EA">
            <w:pPr>
              <w:pStyle w:val="71"/>
              <w:spacing w:afterLines="0" w:line="206"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17489851">
            <w:pPr>
              <w:spacing w:afterLines="0"/>
              <w:jc w:val="center"/>
              <w:rPr>
                <w:rFonts w:hint="eastAsia" w:ascii="Times New Roman" w:hAnsi="Times New Roman" w:eastAsia="宋体" w:cs="Times New Roman"/>
                <w:bCs/>
                <w:color w:val="000000"/>
                <w:kern w:val="2"/>
                <w:sz w:val="21"/>
                <w:szCs w:val="21"/>
                <w:highlight w:val="yellow"/>
                <w:lang w:val="en-US" w:eastAsia="zh-CN" w:bidi="ar-SA"/>
              </w:rPr>
            </w:pPr>
          </w:p>
        </w:tc>
      </w:tr>
      <w:tr w14:paraId="282B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4B9AAD91">
            <w:pPr>
              <w:pStyle w:val="71"/>
              <w:spacing w:afterLines="0" w:line="158" w:lineRule="auto"/>
              <w:jc w:val="center"/>
              <w:rPr>
                <w:rFonts w:hint="eastAsia" w:ascii="Times New Roman" w:hAnsi="Times New Roman" w:eastAsia="宋体" w:cs="宋体"/>
                <w:bCs/>
                <w:color w:val="000000"/>
                <w:kern w:val="2"/>
                <w:sz w:val="21"/>
                <w:szCs w:val="21"/>
                <w:highlight w:val="yellow"/>
                <w:lang w:val="en-US" w:eastAsia="zh-CN" w:bidi="ar-SA"/>
              </w:rPr>
            </w:pPr>
            <w:r>
              <w:rPr>
                <w:rFonts w:hint="eastAsia" w:ascii="Times New Roman" w:hAnsi="Times New Roman"/>
                <w:sz w:val="21"/>
                <w:szCs w:val="21"/>
                <w:lang w:eastAsia="zh-CN"/>
              </w:rPr>
              <w:t>2</w:t>
            </w:r>
          </w:p>
        </w:tc>
        <w:tc>
          <w:tcPr>
            <w:tcW w:w="2464" w:type="dxa"/>
            <w:shd w:val="clear" w:color="auto" w:fill="auto"/>
            <w:vAlign w:val="center"/>
          </w:tcPr>
          <w:p w14:paraId="34881BA4">
            <w:pPr>
              <w:pStyle w:val="71"/>
              <w:spacing w:afterLines="0" w:line="191"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lang w:eastAsia="zh-CN"/>
              </w:rPr>
              <w:t>蠕动泵</w:t>
            </w:r>
          </w:p>
        </w:tc>
        <w:tc>
          <w:tcPr>
            <w:tcW w:w="2118" w:type="dxa"/>
            <w:shd w:val="clear" w:color="auto" w:fill="auto"/>
            <w:vAlign w:val="center"/>
          </w:tcPr>
          <w:p w14:paraId="4B9018AE">
            <w:pPr>
              <w:pStyle w:val="71"/>
              <w:spacing w:afterLines="0" w:line="21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5D869BD8">
            <w:pPr>
              <w:pStyle w:val="71"/>
              <w:spacing w:afterLines="0" w:line="21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4366F0F8">
            <w:pPr>
              <w:pStyle w:val="71"/>
              <w:spacing w:afterLines="0" w:line="22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4D87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5B7F46B8">
            <w:pPr>
              <w:pStyle w:val="71"/>
              <w:spacing w:afterLines="0" w:line="180" w:lineRule="exact"/>
              <w:jc w:val="center"/>
              <w:rPr>
                <w:rFonts w:hint="eastAsia" w:ascii="Times New Roman" w:hAnsi="Times New Roman" w:eastAsia="宋体" w:cs="宋体"/>
                <w:bCs/>
                <w:color w:val="000000"/>
                <w:kern w:val="2"/>
                <w:sz w:val="21"/>
                <w:szCs w:val="21"/>
                <w:highlight w:val="yellow"/>
                <w:lang w:val="en-US" w:eastAsia="zh-CN" w:bidi="ar-SA"/>
              </w:rPr>
            </w:pPr>
            <w:r>
              <w:rPr>
                <w:rFonts w:hint="eastAsia" w:ascii="Times New Roman" w:hAnsi="Times New Roman"/>
                <w:position w:val="-2"/>
                <w:sz w:val="21"/>
                <w:szCs w:val="21"/>
                <w:lang w:eastAsia="zh-CN"/>
              </w:rPr>
              <w:t>3</w:t>
            </w:r>
          </w:p>
        </w:tc>
        <w:tc>
          <w:tcPr>
            <w:tcW w:w="2464" w:type="dxa"/>
            <w:shd w:val="clear" w:color="auto" w:fill="auto"/>
            <w:vAlign w:val="center"/>
          </w:tcPr>
          <w:p w14:paraId="520A0C28">
            <w:pPr>
              <w:pStyle w:val="71"/>
              <w:spacing w:afterLines="0" w:line="198"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1"/>
                <w:sz w:val="21"/>
                <w:szCs w:val="21"/>
                <w:lang w:eastAsia="zh-CN"/>
              </w:rPr>
              <w:t>蠕动泵管、进样管、</w:t>
            </w:r>
            <w:r>
              <w:rPr>
                <w:rFonts w:hint="eastAsia" w:ascii="Times New Roman" w:hAnsi="Times New Roman"/>
                <w:spacing w:val="1"/>
                <w:sz w:val="21"/>
                <w:szCs w:val="21"/>
                <w:lang w:eastAsia="zh-CN"/>
              </w:rPr>
              <w:t>供养</w:t>
            </w:r>
            <w:r>
              <w:rPr>
                <w:rFonts w:ascii="Times New Roman" w:hAnsi="Times New Roman"/>
                <w:spacing w:val="1"/>
                <w:sz w:val="21"/>
                <w:szCs w:val="21"/>
                <w:lang w:eastAsia="zh-CN"/>
              </w:rPr>
              <w:t>管</w:t>
            </w:r>
            <w:r>
              <w:rPr>
                <w:rFonts w:hint="eastAsia" w:ascii="Times New Roman" w:hAnsi="Times New Roman"/>
                <w:spacing w:val="1"/>
                <w:sz w:val="21"/>
                <w:szCs w:val="21"/>
                <w:lang w:eastAsia="zh-CN"/>
              </w:rPr>
              <w:t>、排水管</w:t>
            </w:r>
          </w:p>
        </w:tc>
        <w:tc>
          <w:tcPr>
            <w:tcW w:w="2118" w:type="dxa"/>
            <w:shd w:val="clear" w:color="auto" w:fill="auto"/>
            <w:vAlign w:val="center"/>
          </w:tcPr>
          <w:p w14:paraId="17001ED5">
            <w:pPr>
              <w:pStyle w:val="71"/>
              <w:spacing w:afterLines="0" w:line="21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0DF25D24">
            <w:pPr>
              <w:pStyle w:val="71"/>
              <w:spacing w:afterLines="0" w:line="21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5A328A2E">
            <w:pPr>
              <w:pStyle w:val="71"/>
              <w:spacing w:afterLines="0" w:line="22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1E28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6F61555A">
            <w:pPr>
              <w:pStyle w:val="71"/>
              <w:spacing w:afterLines="0" w:line="157" w:lineRule="exact"/>
              <w:jc w:val="center"/>
              <w:rPr>
                <w:rFonts w:hint="eastAsia" w:ascii="Times New Roman" w:hAnsi="Times New Roman" w:eastAsia="宋体" w:cs="宋体"/>
                <w:bCs/>
                <w:color w:val="000000"/>
                <w:kern w:val="2"/>
                <w:sz w:val="21"/>
                <w:szCs w:val="21"/>
                <w:highlight w:val="yellow"/>
                <w:lang w:val="en-US" w:eastAsia="zh-CN" w:bidi="ar-SA"/>
              </w:rPr>
            </w:pPr>
            <w:r>
              <w:rPr>
                <w:rFonts w:hint="eastAsia" w:ascii="Times New Roman" w:hAnsi="Times New Roman"/>
                <w:position w:val="-3"/>
                <w:sz w:val="21"/>
                <w:szCs w:val="21"/>
                <w:lang w:eastAsia="zh-CN"/>
              </w:rPr>
              <w:t>4</w:t>
            </w:r>
          </w:p>
        </w:tc>
        <w:tc>
          <w:tcPr>
            <w:tcW w:w="2464" w:type="dxa"/>
            <w:shd w:val="clear" w:color="auto" w:fill="auto"/>
            <w:vAlign w:val="center"/>
          </w:tcPr>
          <w:p w14:paraId="2EC93916">
            <w:pPr>
              <w:pStyle w:val="71"/>
              <w:spacing w:afterLines="0" w:line="21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采样泵</w:t>
            </w:r>
            <w:r>
              <w:rPr>
                <w:rFonts w:hint="eastAsia" w:ascii="Times New Roman" w:hAnsi="Times New Roman"/>
                <w:spacing w:val="-2"/>
                <w:sz w:val="21"/>
                <w:szCs w:val="21"/>
                <w:lang w:eastAsia="zh-CN"/>
              </w:rPr>
              <w:t>、供养泵</w:t>
            </w:r>
          </w:p>
        </w:tc>
        <w:tc>
          <w:tcPr>
            <w:tcW w:w="2118" w:type="dxa"/>
            <w:shd w:val="clear" w:color="auto" w:fill="auto"/>
            <w:vAlign w:val="center"/>
          </w:tcPr>
          <w:p w14:paraId="69A78B2F">
            <w:pPr>
              <w:pStyle w:val="71"/>
              <w:spacing w:afterLines="0" w:line="21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4BC63A50">
            <w:pPr>
              <w:pStyle w:val="71"/>
              <w:spacing w:afterLines="0" w:line="21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24344C74">
            <w:pPr>
              <w:pStyle w:val="71"/>
              <w:spacing w:afterLines="0" w:line="22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1C2B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21BA6A7">
            <w:pPr>
              <w:pStyle w:val="71"/>
              <w:spacing w:afterLines="0" w:line="157" w:lineRule="exact"/>
              <w:jc w:val="center"/>
              <w:rPr>
                <w:rFonts w:hint="eastAsia" w:ascii="Times New Roman" w:hAnsi="Times New Roman" w:eastAsia="宋体" w:cs="宋体"/>
                <w:kern w:val="2"/>
                <w:position w:val="-3"/>
                <w:sz w:val="21"/>
                <w:szCs w:val="21"/>
                <w:lang w:val="en-US" w:eastAsia="zh-CN" w:bidi="ar-SA"/>
              </w:rPr>
            </w:pPr>
            <w:r>
              <w:rPr>
                <w:rFonts w:hint="eastAsia" w:ascii="Times New Roman" w:hAnsi="Times New Roman"/>
                <w:position w:val="-3"/>
                <w:sz w:val="21"/>
                <w:szCs w:val="21"/>
                <w:lang w:eastAsia="zh-CN"/>
              </w:rPr>
              <w:t>5</w:t>
            </w:r>
          </w:p>
        </w:tc>
        <w:tc>
          <w:tcPr>
            <w:tcW w:w="0" w:type="auto"/>
            <w:shd w:val="clear" w:color="auto" w:fill="auto"/>
            <w:vAlign w:val="center"/>
          </w:tcPr>
          <w:p w14:paraId="1C010DFC">
            <w:pPr>
              <w:pStyle w:val="71"/>
              <w:spacing w:afterLines="0" w:line="219" w:lineRule="auto"/>
              <w:jc w:val="center"/>
              <w:rPr>
                <w:rFonts w:hint="eastAsia" w:ascii="Times New Roman" w:hAnsi="Times New Roman" w:eastAsia="宋体" w:cs="宋体"/>
                <w:spacing w:val="-2"/>
                <w:kern w:val="2"/>
                <w:sz w:val="21"/>
                <w:szCs w:val="21"/>
                <w:lang w:val="en-US" w:eastAsia="zh-CN" w:bidi="ar-SA"/>
              </w:rPr>
            </w:pPr>
            <w:r>
              <w:rPr>
                <w:rFonts w:hint="eastAsia" w:ascii="Times New Roman" w:hAnsi="Times New Roman"/>
                <w:spacing w:val="-2"/>
                <w:sz w:val="21"/>
                <w:szCs w:val="21"/>
                <w:lang w:eastAsia="zh-CN"/>
              </w:rPr>
              <w:t>冰箱</w:t>
            </w:r>
          </w:p>
        </w:tc>
        <w:tc>
          <w:tcPr>
            <w:tcW w:w="0" w:type="auto"/>
            <w:shd w:val="clear" w:color="auto" w:fill="auto"/>
            <w:vAlign w:val="center"/>
          </w:tcPr>
          <w:p w14:paraId="6048411B">
            <w:pPr>
              <w:pStyle w:val="71"/>
              <w:spacing w:afterLines="0" w:line="219" w:lineRule="auto"/>
              <w:jc w:val="center"/>
              <w:rPr>
                <w:rFonts w:hint="eastAsia" w:ascii="Times New Roman" w:hAnsi="Times New Roman" w:eastAsia="宋体" w:cs="宋体"/>
                <w:spacing w:val="-2"/>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4D9C09C8">
            <w:pPr>
              <w:pStyle w:val="71"/>
              <w:spacing w:afterLines="0" w:line="219" w:lineRule="auto"/>
              <w:jc w:val="center"/>
              <w:rPr>
                <w:rFonts w:hint="eastAsia" w:ascii="Times New Roman" w:hAnsi="Times New Roman" w:eastAsia="宋体" w:cs="宋体"/>
                <w:spacing w:val="4"/>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3C97E816">
            <w:pPr>
              <w:pStyle w:val="71"/>
              <w:spacing w:afterLines="0" w:line="220" w:lineRule="auto"/>
              <w:jc w:val="center"/>
              <w:rPr>
                <w:rFonts w:hint="eastAsia" w:ascii="Times New Roman" w:hAnsi="Times New Roman" w:eastAsia="宋体" w:cs="宋体"/>
                <w:spacing w:val="-2"/>
                <w:kern w:val="2"/>
                <w:sz w:val="21"/>
                <w:szCs w:val="21"/>
                <w:lang w:val="en-US" w:eastAsia="zh-CN" w:bidi="ar-SA"/>
              </w:rPr>
            </w:pPr>
            <w:r>
              <w:rPr>
                <w:rFonts w:ascii="Times New Roman" w:hAnsi="Times New Roman"/>
                <w:spacing w:val="-2"/>
                <w:sz w:val="21"/>
                <w:szCs w:val="21"/>
              </w:rPr>
              <w:t>损坏更换</w:t>
            </w:r>
          </w:p>
        </w:tc>
      </w:tr>
    </w:tbl>
    <w:p w14:paraId="69686082">
      <w:pPr>
        <w:widowControl/>
        <w:spacing w:after="78" w:line="640" w:lineRule="exact"/>
        <w:ind w:firstLine="640" w:firstLineChars="200"/>
        <w:jc w:val="left"/>
        <w:rPr>
          <w:rFonts w:hint="eastAsia"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lang w:val="en-US" w:eastAsia="zh-CN"/>
        </w:rPr>
        <w:t>本系统所涉及的运行和维护工作应严格按照国家和行业相关标准并按照相关技术要求进行定期检修、维护保养。</w:t>
      </w:r>
    </w:p>
    <w:p w14:paraId="22829EB1">
      <w:pPr>
        <w:widowControl/>
        <w:spacing w:after="78" w:line="640" w:lineRule="exact"/>
        <w:ind w:firstLine="640" w:firstLineChars="200"/>
        <w:jc w:val="left"/>
        <w:rPr>
          <w:rFonts w:hint="eastAsia"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lang w:val="en-US" w:eastAsia="zh-CN"/>
        </w:rPr>
        <w:t>供应商报价应包括但不限于包括常规维护、故障诊断、试剂更换、软件升级、每月定期巡检和根据甲方的要求及时到现场服务等。日常运行所需的电费、水费、通讯费用由甲方承担</w:t>
      </w:r>
      <w:r>
        <w:rPr>
          <w:rFonts w:hint="eastAsia" w:ascii="Times New Roman" w:hAnsi="Times New Roman" w:eastAsia="仿宋_GB2312"/>
          <w:bCs/>
          <w:color w:val="000000"/>
          <w:sz w:val="32"/>
          <w:szCs w:val="32"/>
          <w:lang w:val="en-US" w:eastAsia="zh-Hans"/>
        </w:rPr>
        <w:t>。</w:t>
      </w:r>
    </w:p>
    <w:p w14:paraId="78E7BDB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w:t>
      </w:r>
      <w:r>
        <w:rPr>
          <w:rFonts w:hint="eastAsia" w:ascii="Times New Roman" w:hAnsi="Times New Roman" w:eastAsia="仿宋_GB2312"/>
          <w:bCs/>
          <w:color w:val="000000"/>
          <w:sz w:val="32"/>
          <w:szCs w:val="32"/>
          <w:lang w:val="en-US" w:eastAsia="zh-CN"/>
        </w:rPr>
        <w:t>本次采用单价采购模式，含税限价8000.00元/月</w:t>
      </w:r>
      <w:r>
        <w:rPr>
          <w:rFonts w:hint="eastAsia" w:ascii="Times New Roman" w:hAnsi="Times New Roman" w:eastAsia="仿宋_GB2312"/>
          <w:bCs/>
          <w:color w:val="000000"/>
          <w:sz w:val="32"/>
          <w:szCs w:val="32"/>
        </w:rPr>
        <w:t>（报价不得超过限价要求，否则做无效报价）</w:t>
      </w:r>
      <w:r>
        <w:rPr>
          <w:rFonts w:hint="eastAsia" w:ascii="Times New Roman" w:hAnsi="Times New Roman" w:eastAsia="仿宋_GB2312" w:cs="Times New Roman"/>
          <w:bCs/>
          <w:color w:val="000000"/>
          <w:sz w:val="32"/>
          <w:szCs w:val="32"/>
        </w:rPr>
        <w:t>。</w:t>
      </w:r>
    </w:p>
    <w:p w14:paraId="6D66061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
          <w:bCs/>
          <w:sz w:val="32"/>
          <w:szCs w:val="32"/>
        </w:rPr>
        <w:t>采购期限：</w:t>
      </w:r>
      <w:r>
        <w:rPr>
          <w:rFonts w:hint="eastAsia" w:ascii="Times New Roman" w:hAnsi="Times New Roman" w:eastAsia="仿宋"/>
          <w:bCs/>
          <w:sz w:val="32"/>
          <w:szCs w:val="32"/>
          <w:lang w:val="en-US" w:eastAsia="zh-CN"/>
        </w:rPr>
        <w:t>6个月</w:t>
      </w:r>
      <w:r>
        <w:rPr>
          <w:rFonts w:hint="eastAsia" w:ascii="Times New Roman" w:hAnsi="Times New Roman" w:eastAsia="仿宋"/>
          <w:bCs/>
          <w:sz w:val="32"/>
          <w:szCs w:val="32"/>
        </w:rPr>
        <w:t>，具体起止时间以合同签订为准。</w:t>
      </w:r>
    </w:p>
    <w:p w14:paraId="1029825F">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（五）付款方式：</w:t>
      </w:r>
      <w:r>
        <w:rPr>
          <w:rFonts w:hint="eastAsia" w:ascii="Times New Roman" w:hAnsi="Times New Roman" w:eastAsia="仿宋_GB2312"/>
          <w:bCs/>
          <w:color w:val="000000"/>
          <w:sz w:val="32"/>
          <w:szCs w:val="32"/>
          <w:lang w:val="en-US" w:eastAsia="zh-CN"/>
        </w:rPr>
        <w:t>单价合同，据实结算，按季度付款。</w:t>
      </w:r>
    </w:p>
    <w:p w14:paraId="5AC6578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六</w:t>
      </w:r>
      <w:r>
        <w:rPr>
          <w:rFonts w:hint="eastAsia" w:ascii="Times New Roman" w:hAnsi="Times New Roman" w:eastAsia="仿宋_GB2312"/>
          <w:bCs/>
          <w:color w:val="000000"/>
          <w:sz w:val="32"/>
          <w:szCs w:val="32"/>
        </w:rPr>
        <w:t>）项目地点：</w:t>
      </w:r>
      <w:r>
        <w:rPr>
          <w:rFonts w:hint="eastAsia" w:ascii="Times New Roman" w:hAnsi="Times New Roman" w:eastAsia="仿宋_GB2312"/>
          <w:bCs/>
          <w:color w:val="000000"/>
          <w:sz w:val="32"/>
          <w:szCs w:val="32"/>
          <w:lang w:val="en-US" w:eastAsia="zh-CN"/>
        </w:rPr>
        <w:t>深圳市龙岗区坪地街道富心路32号</w:t>
      </w:r>
      <w:r>
        <w:rPr>
          <w:rFonts w:hint="eastAsia" w:ascii="Times New Roman" w:hAnsi="Times New Roman" w:eastAsia="仿宋_GB2312"/>
          <w:bCs/>
          <w:color w:val="000000"/>
          <w:sz w:val="32"/>
          <w:szCs w:val="32"/>
        </w:rPr>
        <w:t>。</w:t>
      </w:r>
    </w:p>
    <w:p w14:paraId="6F6EED2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（七）项目依据及参考标准：</w:t>
      </w:r>
    </w:p>
    <w:p w14:paraId="0D8C511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本系统所涉及的运行和维护工作应严格按照国家和行业相关标准并满足下列的技术要求进行：</w:t>
      </w:r>
    </w:p>
    <w:p w14:paraId="5B100FC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1）《水污染物排放总量监测技术规范》</w:t>
      </w:r>
    </w:p>
    <w:p w14:paraId="123B6F5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2）《水和废水监测分析方法》（第四版）</w:t>
      </w:r>
    </w:p>
    <w:p w14:paraId="0D2B08B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3）《环境水质监测质量保证手册》</w:t>
      </w:r>
    </w:p>
    <w:p w14:paraId="46FB13F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4）《污水监测技术规范》（HJ 91.1-2019）</w:t>
      </w:r>
    </w:p>
    <w:p w14:paraId="293A251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5）《水污染源在线监测系统（COD</w:t>
      </w:r>
      <w:r>
        <w:rPr>
          <w:rFonts w:hint="eastAsia" w:ascii="Times New Roman" w:hAnsi="Times New Roman" w:eastAsia="仿宋_GB2312"/>
          <w:bCs/>
          <w:color w:val="000000"/>
          <w:sz w:val="32"/>
          <w:szCs w:val="32"/>
          <w:vertAlign w:val="subscript"/>
        </w:rPr>
        <w:t>Cr</w:t>
      </w:r>
      <w:r>
        <w:rPr>
          <w:rFonts w:hint="eastAsia" w:ascii="Times New Roman" w:hAnsi="Times New Roman" w:eastAsia="仿宋_GB2312"/>
          <w:bCs/>
          <w:color w:val="000000"/>
          <w:sz w:val="32"/>
          <w:szCs w:val="32"/>
        </w:rPr>
        <w:t>、NH</w:t>
      </w:r>
      <w:r>
        <w:rPr>
          <w:rFonts w:hint="eastAsia" w:ascii="Times New Roman" w:hAnsi="Times New Roman" w:eastAsia="仿宋_GB2312"/>
          <w:bCs/>
          <w:color w:val="000000"/>
          <w:sz w:val="32"/>
          <w:szCs w:val="32"/>
          <w:vertAlign w:val="subscript"/>
        </w:rPr>
        <w:t>3</w:t>
      </w:r>
      <w:r>
        <w:rPr>
          <w:rFonts w:hint="eastAsia" w:ascii="Times New Roman" w:hAnsi="Times New Roman" w:eastAsia="仿宋_GB2312"/>
          <w:bCs/>
          <w:color w:val="000000"/>
          <w:sz w:val="32"/>
          <w:szCs w:val="32"/>
        </w:rPr>
        <w:t>-N 等）安装技术规范》（HJ 353-2019）</w:t>
      </w:r>
    </w:p>
    <w:p w14:paraId="36AD402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6）《水污染源在线监测系统（COD</w:t>
      </w:r>
      <w:r>
        <w:rPr>
          <w:rFonts w:hint="eastAsia" w:ascii="Times New Roman" w:hAnsi="Times New Roman" w:eastAsia="仿宋_GB2312"/>
          <w:bCs/>
          <w:color w:val="000000"/>
          <w:sz w:val="32"/>
          <w:szCs w:val="32"/>
          <w:vertAlign w:val="subscript"/>
        </w:rPr>
        <w:t>Cr</w:t>
      </w:r>
      <w:r>
        <w:rPr>
          <w:rFonts w:hint="eastAsia" w:ascii="Times New Roman" w:hAnsi="Times New Roman" w:eastAsia="仿宋_GB2312"/>
          <w:bCs/>
          <w:color w:val="000000"/>
          <w:sz w:val="32"/>
          <w:szCs w:val="32"/>
        </w:rPr>
        <w:t>、NH</w:t>
      </w:r>
      <w:r>
        <w:rPr>
          <w:rFonts w:hint="eastAsia" w:ascii="Times New Roman" w:hAnsi="Times New Roman" w:eastAsia="仿宋_GB2312"/>
          <w:bCs/>
          <w:color w:val="000000"/>
          <w:sz w:val="32"/>
          <w:szCs w:val="32"/>
          <w:vertAlign w:val="subscript"/>
        </w:rPr>
        <w:t>3</w:t>
      </w:r>
      <w:r>
        <w:rPr>
          <w:rFonts w:hint="eastAsia" w:ascii="Times New Roman" w:hAnsi="Times New Roman" w:eastAsia="仿宋_GB2312"/>
          <w:bCs/>
          <w:color w:val="000000"/>
          <w:sz w:val="32"/>
          <w:szCs w:val="32"/>
        </w:rPr>
        <w:t>-N 等）验收技术规范》（HJ 354-2019）</w:t>
      </w:r>
    </w:p>
    <w:p w14:paraId="2F8270A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7）《水污染源在线监测系统（COD</w:t>
      </w:r>
      <w:r>
        <w:rPr>
          <w:rFonts w:hint="eastAsia" w:ascii="Times New Roman" w:hAnsi="Times New Roman" w:eastAsia="仿宋_GB2312"/>
          <w:bCs/>
          <w:color w:val="000000"/>
          <w:sz w:val="32"/>
          <w:szCs w:val="32"/>
          <w:vertAlign w:val="subscript"/>
        </w:rPr>
        <w:t>Cr</w:t>
      </w:r>
      <w:r>
        <w:rPr>
          <w:rFonts w:hint="eastAsia" w:ascii="Times New Roman" w:hAnsi="Times New Roman" w:eastAsia="仿宋_GB2312"/>
          <w:bCs/>
          <w:color w:val="000000"/>
          <w:sz w:val="32"/>
          <w:szCs w:val="32"/>
        </w:rPr>
        <w:t>、NH</w:t>
      </w:r>
      <w:r>
        <w:rPr>
          <w:rFonts w:hint="eastAsia" w:ascii="Times New Roman" w:hAnsi="Times New Roman" w:eastAsia="仿宋_GB2312"/>
          <w:bCs/>
          <w:color w:val="000000"/>
          <w:sz w:val="32"/>
          <w:szCs w:val="32"/>
          <w:vertAlign w:val="subscript"/>
        </w:rPr>
        <w:t>3</w:t>
      </w:r>
      <w:r>
        <w:rPr>
          <w:rFonts w:hint="eastAsia" w:ascii="Times New Roman" w:hAnsi="Times New Roman" w:eastAsia="仿宋_GB2312"/>
          <w:bCs/>
          <w:color w:val="000000"/>
          <w:sz w:val="32"/>
          <w:szCs w:val="32"/>
        </w:rPr>
        <w:t>-N 等）运行技术规范》（HJ 355-2019）</w:t>
      </w:r>
    </w:p>
    <w:p w14:paraId="3A29A79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8）《水污染源在线监测系统（COD</w:t>
      </w:r>
      <w:r>
        <w:rPr>
          <w:rFonts w:hint="eastAsia" w:ascii="Times New Roman" w:hAnsi="Times New Roman" w:eastAsia="仿宋_GB2312"/>
          <w:bCs/>
          <w:color w:val="000000"/>
          <w:sz w:val="32"/>
          <w:szCs w:val="32"/>
          <w:vertAlign w:val="subscript"/>
        </w:rPr>
        <w:t>Cr</w:t>
      </w:r>
      <w:r>
        <w:rPr>
          <w:rFonts w:hint="eastAsia" w:ascii="Times New Roman" w:hAnsi="Times New Roman" w:eastAsia="仿宋_GB2312"/>
          <w:bCs/>
          <w:color w:val="000000"/>
          <w:sz w:val="32"/>
          <w:szCs w:val="32"/>
        </w:rPr>
        <w:t>、NH</w:t>
      </w:r>
      <w:r>
        <w:rPr>
          <w:rFonts w:hint="eastAsia" w:ascii="Times New Roman" w:hAnsi="Times New Roman" w:eastAsia="仿宋_GB2312"/>
          <w:bCs/>
          <w:color w:val="000000"/>
          <w:sz w:val="32"/>
          <w:szCs w:val="32"/>
          <w:vertAlign w:val="subscript"/>
        </w:rPr>
        <w:t>3</w:t>
      </w:r>
      <w:r>
        <w:rPr>
          <w:rFonts w:hint="eastAsia" w:ascii="Times New Roman" w:hAnsi="Times New Roman" w:eastAsia="仿宋_GB2312"/>
          <w:bCs/>
          <w:color w:val="000000"/>
          <w:sz w:val="32"/>
          <w:szCs w:val="32"/>
        </w:rPr>
        <w:t>-N 等）数据有效性判别技术规范》（HJ 356-2019）</w:t>
      </w:r>
    </w:p>
    <w:p w14:paraId="6B101B2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9）《污染物在线监控（监测）系统数据传输标准》（HJ 212-2017）</w:t>
      </w:r>
    </w:p>
    <w:p w14:paraId="63EEC7A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10）《pH水质自动分析仪技术要求》（HJ/T 96-2003）</w:t>
      </w:r>
    </w:p>
    <w:p w14:paraId="5A6EA19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11）《化学需氧量（COD</w:t>
      </w:r>
      <w:r>
        <w:rPr>
          <w:rFonts w:hint="eastAsia" w:ascii="Times New Roman" w:hAnsi="Times New Roman" w:eastAsia="仿宋_GB2312"/>
          <w:bCs/>
          <w:color w:val="000000"/>
          <w:sz w:val="32"/>
          <w:szCs w:val="32"/>
          <w:vertAlign w:val="subscript"/>
        </w:rPr>
        <w:t>Cr</w:t>
      </w:r>
      <w:r>
        <w:rPr>
          <w:rFonts w:hint="eastAsia" w:ascii="Times New Roman" w:hAnsi="Times New Roman" w:eastAsia="仿宋_GB2312"/>
          <w:bCs/>
          <w:color w:val="000000"/>
          <w:sz w:val="32"/>
          <w:szCs w:val="32"/>
        </w:rPr>
        <w:t>）水质在线自动监测仪技术要求及检测方法》（HJ 377-2019）</w:t>
      </w:r>
    </w:p>
    <w:p w14:paraId="613A201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12）《氨氮水质在线自动监测仪技术要求及检测方法》（HJ 101-2019）</w:t>
      </w:r>
    </w:p>
    <w:p w14:paraId="0DED93A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13）《总磷水质自动分析仪技术要求》（HJ/T 103-2003）</w:t>
      </w:r>
    </w:p>
    <w:p w14:paraId="6E4564B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14）《总氮水质自动分析仪技术要求》（HJ/T 102-2003）</w:t>
      </w:r>
    </w:p>
    <w:p w14:paraId="7734FF5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15）《污染源在线自动监控（监测）系统数据采集传输仪技术要求》（HJ/T 477-2009）</w:t>
      </w:r>
    </w:p>
    <w:p w14:paraId="473598F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16）《深圳水务信息化技术标准体系》</w:t>
      </w:r>
    </w:p>
    <w:p w14:paraId="6E3ABB4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17）《城镇污水处理厂运行、维护及安全技术规程》（CJJ 60-2011）</w:t>
      </w:r>
    </w:p>
    <w:p w14:paraId="5E30B5A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18）《城镇污水处理厂污染物排放标准》（GB18918-2002）</w:t>
      </w:r>
    </w:p>
    <w:p w14:paraId="0DB53CC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19）《城镇污水处理厂运行监督管理技术规范》（HJ2038-2014）</w:t>
      </w:r>
    </w:p>
    <w:p w14:paraId="3A70A7C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如以上标准有更新的，以现行最新版为准。</w:t>
      </w:r>
    </w:p>
    <w:p w14:paraId="6F59FB42">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2FCC0A73">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p>
    <w:p w14:paraId="1F94EC6E">
      <w:pPr>
        <w:spacing w:line="6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_GB2312"/>
          <w:sz w:val="32"/>
          <w:szCs w:val="32"/>
        </w:rPr>
        <w:t>具有良好的商业信誉、未被列入工商系统经营异常名录或严重违法失信企业名单，未被列入人民法院公布的失信被执行人名单（由供应商在《承诺函》中作出声明）；</w:t>
      </w:r>
    </w:p>
    <w:p w14:paraId="7D643677">
      <w:pPr>
        <w:spacing w:line="6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注：国家企业信用信息公示系统、信用中国、中国执行信息公开网网站查询渠道查询供应商信用信息，具体以工作人员评审当日上述渠道的全部查询结果为准。</w:t>
      </w:r>
    </w:p>
    <w:p w14:paraId="53BC2DF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ascii="Times New Roman" w:hAnsi="Times New Roman" w:eastAsia="仿宋_GB2312"/>
          <w:bCs/>
          <w:color w:val="000000"/>
          <w:sz w:val="32"/>
          <w:szCs w:val="32"/>
        </w:rPr>
        <w:t>财务状况要求：</w:t>
      </w:r>
      <w:r>
        <w:rPr>
          <w:rFonts w:hint="eastAsia" w:ascii="Times New Roman" w:hAnsi="Times New Roman" w:eastAsia="仿宋_GB2312"/>
          <w:bCs/>
          <w:color w:val="000000"/>
          <w:sz w:val="32"/>
          <w:szCs w:val="32"/>
        </w:rPr>
        <w:t>近一年内（202</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2</w:t>
      </w:r>
      <w:r>
        <w:rPr>
          <w:rFonts w:ascii="Times New Roman" w:hAnsi="Times New Roman" w:eastAsia="仿宋_GB2312"/>
          <w:bCs/>
          <w:color w:val="000000"/>
          <w:sz w:val="32"/>
          <w:szCs w:val="32"/>
        </w:rPr>
        <w:t>月至今）</w:t>
      </w:r>
      <w:r>
        <w:rPr>
          <w:rFonts w:hint="eastAsia" w:ascii="Times New Roman" w:hAnsi="Times New Roman" w:eastAsia="仿宋_GB2312"/>
          <w:bCs/>
          <w:color w:val="000000"/>
          <w:sz w:val="32"/>
          <w:szCs w:val="32"/>
        </w:rPr>
        <w:t>或成立至今</w:t>
      </w:r>
      <w:r>
        <w:rPr>
          <w:rFonts w:ascii="Times New Roman" w:hAnsi="Times New Roman" w:eastAsia="仿宋_GB2312"/>
          <w:bCs/>
          <w:color w:val="000000"/>
          <w:sz w:val="32"/>
          <w:szCs w:val="32"/>
        </w:rPr>
        <w:t>（成立不足</w:t>
      </w:r>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年的单位）</w:t>
      </w:r>
      <w:r>
        <w:rPr>
          <w:rFonts w:hint="eastAsia" w:ascii="Times New Roman" w:hAnsi="Times New Roman" w:eastAsia="仿宋_GB2312"/>
          <w:bCs/>
          <w:color w:val="000000"/>
          <w:sz w:val="32"/>
          <w:szCs w:val="32"/>
        </w:rPr>
        <w:t>财务状况无亏损或净资产大于</w:t>
      </w:r>
      <w:r>
        <w:rPr>
          <w:rFonts w:ascii="Times New Roman" w:hAnsi="Times New Roman" w:eastAsia="仿宋_GB2312"/>
          <w:bCs/>
          <w:color w:val="000000"/>
          <w:sz w:val="32"/>
          <w:szCs w:val="32"/>
        </w:rPr>
        <w:t>0</w:t>
      </w:r>
      <w:r>
        <w:rPr>
          <w:rFonts w:hint="eastAsia" w:ascii="Times New Roman" w:hAnsi="Times New Roman" w:eastAsia="仿宋_GB2312"/>
          <w:bCs/>
          <w:color w:val="000000"/>
          <w:sz w:val="32"/>
          <w:szCs w:val="32"/>
        </w:rPr>
        <w:t>（</w:t>
      </w:r>
      <w:r>
        <w:rPr>
          <w:rFonts w:hint="eastAsia" w:ascii="Times New Roman" w:hAnsi="Times New Roman" w:eastAsia="仿宋_GB2312" w:cs="Times New Roman"/>
          <w:bCs/>
          <w:color w:val="000000"/>
          <w:sz w:val="32"/>
          <w:szCs w:val="32"/>
        </w:rPr>
        <w:t>由供应商在《承诺函》中作出声明</w:t>
      </w:r>
      <w:r>
        <w:rPr>
          <w:rFonts w:hint="eastAsia" w:ascii="Times New Roman" w:hAnsi="Times New Roman" w:eastAsia="仿宋_GB2312"/>
          <w:bCs/>
          <w:color w:val="000000"/>
          <w:sz w:val="32"/>
          <w:szCs w:val="32"/>
        </w:rPr>
        <w:t>）；</w:t>
      </w:r>
    </w:p>
    <w:p w14:paraId="2E53BA8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4</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月至今）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w:t>
      </w:r>
      <w:r>
        <w:rPr>
          <w:rFonts w:hint="eastAsia" w:ascii="Times New Roman" w:hAnsi="Times New Roman" w:eastAsia="仿宋_GB2312" w:cs="Times New Roman"/>
          <w:bCs/>
          <w:color w:val="000000"/>
          <w:sz w:val="32"/>
          <w:szCs w:val="32"/>
          <w:lang w:val="en-US" w:eastAsia="zh-CN"/>
        </w:rPr>
        <w:t>提供业绩证明复印件并盖章</w:t>
      </w:r>
      <w:r>
        <w:rPr>
          <w:rFonts w:hint="eastAsia" w:ascii="Times New Roman" w:hAnsi="Times New Roman" w:eastAsia="仿宋_GB2312"/>
          <w:bCs/>
          <w:color w:val="000000"/>
          <w:sz w:val="32"/>
          <w:szCs w:val="32"/>
        </w:rPr>
        <w:t>）</w:t>
      </w:r>
      <w:r>
        <w:rPr>
          <w:rFonts w:hint="eastAsia" w:ascii="Times New Roman" w:hAnsi="Times New Roman" w:eastAsia="仿宋_GB2312"/>
          <w:color w:val="000000"/>
          <w:sz w:val="32"/>
          <w:szCs w:val="32"/>
        </w:rPr>
        <w:t>；</w:t>
      </w:r>
    </w:p>
    <w:p w14:paraId="623A194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_GB2312" w:cs="Times New Roman"/>
          <w:bCs/>
          <w:color w:val="000000"/>
          <w:sz w:val="32"/>
          <w:szCs w:val="32"/>
        </w:rPr>
        <w:t>由供应商在《承诺函》中作出声明</w:t>
      </w:r>
      <w:r>
        <w:rPr>
          <w:rFonts w:hint="eastAsia" w:ascii="Times New Roman" w:hAnsi="Times New Roman" w:eastAsia="仿宋_GB2312"/>
          <w:bCs/>
          <w:color w:val="000000"/>
          <w:sz w:val="32"/>
          <w:szCs w:val="32"/>
        </w:rPr>
        <w:t>）。</w:t>
      </w:r>
    </w:p>
    <w:p w14:paraId="638D1914">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_GB2312" w:cs="Times New Roman"/>
          <w:bCs/>
          <w:color w:val="000000"/>
          <w:sz w:val="32"/>
          <w:szCs w:val="32"/>
        </w:rPr>
        <w:t>由供应商在《承诺函》中作出声明</w:t>
      </w:r>
      <w:r>
        <w:rPr>
          <w:rFonts w:hint="eastAsia" w:ascii="Times New Roman" w:hAnsi="Times New Roman" w:eastAsia="仿宋_GB2312"/>
          <w:bCs/>
          <w:color w:val="000000"/>
          <w:sz w:val="32"/>
          <w:szCs w:val="32"/>
        </w:rPr>
        <w:t>）；</w:t>
      </w:r>
    </w:p>
    <w:p w14:paraId="24373746">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七</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参选单位须到项目现场踏勘（提供踏勘确认单复印件加盖参选单位公章</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业务章</w:t>
      </w:r>
      <w:r>
        <w:rPr>
          <w:rFonts w:hint="eastAsia" w:ascii="Times New Roman" w:hAnsi="Times New Roman" w:eastAsia="仿宋_GB2312"/>
          <w:bCs/>
          <w:color w:val="000000"/>
          <w:sz w:val="32"/>
          <w:szCs w:val="32"/>
          <w:lang w:val="en-US" w:eastAsia="zh-CN"/>
        </w:rPr>
        <w:t>或合同章（三选一）</w:t>
      </w:r>
      <w:r>
        <w:rPr>
          <w:rFonts w:hint="eastAsia" w:ascii="Times New Roman" w:hAnsi="Times New Roman" w:eastAsia="仿宋_GB2312"/>
          <w:bCs/>
          <w:color w:val="000000"/>
          <w:sz w:val="32"/>
          <w:szCs w:val="32"/>
        </w:rPr>
        <w:t>，未提供或提供的踏勘确认单填写不全、确认单未经采购人确认的情形，均为无效，评审专家有权不予采纳，并将视为无效报价）。</w:t>
      </w:r>
    </w:p>
    <w:bookmarkEnd w:id="1"/>
    <w:p w14:paraId="2D32A92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B904637">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0B9AE8F">
      <w:pPr>
        <w:widowControl/>
        <w:spacing w:after="78" w:line="640" w:lineRule="exact"/>
        <w:ind w:firstLine="640" w:firstLineChars="200"/>
        <w:jc w:val="left"/>
        <w:rPr>
          <w:rFonts w:hint="eastAsia"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6B4AE7CC">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3" w:name="_Hlk178270536"/>
      <w:r>
        <w:rPr>
          <w:rFonts w:hint="eastAsia" w:ascii="Times New Roman" w:hAnsi="Times New Roman" w:eastAsia="仿宋_GB2312"/>
          <w:bCs/>
          <w:color w:val="000000"/>
          <w:sz w:val="32"/>
          <w:szCs w:val="32"/>
        </w:rPr>
        <w:t>营业执照、承诺函</w:t>
      </w:r>
      <w:bookmarkEnd w:id="3"/>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业绩证明、</w:t>
      </w:r>
      <w:r>
        <w:rPr>
          <w:rFonts w:hint="eastAsia" w:ascii="仿宋_GB2312" w:hAnsi="Times New Roman" w:eastAsia="仿宋_GB2312"/>
          <w:bCs/>
          <w:color w:val="auto"/>
          <w:sz w:val="32"/>
          <w:szCs w:val="32"/>
        </w:rPr>
        <w:t>现场踏勘确认单</w:t>
      </w:r>
      <w:r>
        <w:rPr>
          <w:rFonts w:hint="eastAsia" w:ascii="Times New Roman" w:hAnsi="Times New Roman" w:eastAsia="仿宋_GB2312"/>
          <w:bCs/>
          <w:color w:val="000000"/>
          <w:sz w:val="32"/>
          <w:szCs w:val="32"/>
        </w:rPr>
        <w:t>）；</w:t>
      </w:r>
    </w:p>
    <w:p w14:paraId="33AB60EA">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w:t>
      </w:r>
      <w:r>
        <w:rPr>
          <w:rFonts w:hint="eastAsia" w:ascii="仿宋" w:hAnsi="仿宋" w:eastAsia="仿宋" w:cs="仿宋"/>
          <w:kern w:val="0"/>
          <w:sz w:val="32"/>
          <w:szCs w:val="32"/>
          <w:lang w:eastAsia="zh-CN"/>
        </w:rPr>
        <w:t>公章、业务章或合同章</w:t>
      </w:r>
      <w:r>
        <w:rPr>
          <w:rFonts w:hint="eastAsia" w:ascii="仿宋" w:hAnsi="仿宋" w:eastAsia="仿宋" w:cs="仿宋"/>
          <w:kern w:val="0"/>
          <w:sz w:val="32"/>
          <w:szCs w:val="32"/>
        </w:rPr>
        <w:t>，并在截止时间前完成报价。</w:t>
      </w:r>
    </w:p>
    <w:bookmarkEnd w:id="2"/>
    <w:p w14:paraId="7962715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4449C8F3">
      <w:pPr>
        <w:pStyle w:val="70"/>
        <w:spacing w:after="78"/>
        <w:rPr>
          <w:rFonts w:hint="default"/>
        </w:rPr>
      </w:pPr>
      <w:bookmarkStart w:id="4" w:name="_Hlk206603929"/>
      <w:r>
        <w:t>（一）在截止报价时间前，各参选单位以邮件形式递交报价文件至询价公告指定邮箱（邮件标题：公司名称+</w:t>
      </w:r>
      <w:r>
        <w:rPr>
          <w:rFonts w:hint="eastAsia"/>
          <w:lang w:val="en-US" w:eastAsia="zh-CN"/>
        </w:rPr>
        <w:t>在线监测系统运维服务</w:t>
      </w:r>
      <w:r>
        <w:t>采购项目）；</w:t>
      </w:r>
    </w:p>
    <w:p w14:paraId="5DAEED17">
      <w:pPr>
        <w:pStyle w:val="70"/>
        <w:spacing w:after="78"/>
        <w:rPr>
          <w:rFonts w:hint="default"/>
        </w:rPr>
      </w:pPr>
      <w:r>
        <w:t>（二）评审委员会对参选单位进行资格性、符合性审查，如存在审核未通过的单位，则记录原因并通知未通过的单位；</w:t>
      </w:r>
    </w:p>
    <w:p w14:paraId="1ACA6AE4">
      <w:pPr>
        <w:pStyle w:val="70"/>
        <w:spacing w:after="78"/>
        <w:rPr>
          <w:rFonts w:hint="default"/>
        </w:rPr>
      </w:pPr>
      <w:r>
        <w:t>（三）评审委员会根据询价规则形成询价报告，确定候选人排名；</w:t>
      </w:r>
    </w:p>
    <w:p w14:paraId="62737701">
      <w:pPr>
        <w:pStyle w:val="70"/>
        <w:spacing w:after="78"/>
        <w:rPr>
          <w:rFonts w:hint="default"/>
        </w:rPr>
      </w:pPr>
      <w:r>
        <w:t>（四）询价结束后，采购人将询价结果报公司内部决策，通过后将结果通知中选单位，双方择日签订正式协议。</w:t>
      </w:r>
    </w:p>
    <w:bookmarkEnd w:id="4"/>
    <w:p w14:paraId="0C976B6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280050B8">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（一）响应文件递交截止时间为202</w:t>
      </w:r>
      <w:r>
        <w:rPr>
          <w:rFonts w:hint="eastAsia" w:eastAsia="仿宋"/>
          <w:sz w:val="32"/>
          <w:szCs w:val="32"/>
          <w:lang w:val="en-US" w:eastAsia="zh-CN"/>
        </w:rPr>
        <w:t>6</w:t>
      </w:r>
      <w:r>
        <w:rPr>
          <w:rFonts w:eastAsia="仿宋"/>
          <w:sz w:val="32"/>
          <w:szCs w:val="32"/>
        </w:rPr>
        <w:t>年</w:t>
      </w:r>
      <w:r>
        <w:rPr>
          <w:rFonts w:hint="eastAsia" w:eastAsia="仿宋"/>
          <w:sz w:val="32"/>
          <w:szCs w:val="32"/>
          <w:lang w:val="en-US" w:eastAsia="zh-CN"/>
        </w:rPr>
        <w:t>2</w:t>
      </w:r>
      <w:r>
        <w:rPr>
          <w:rFonts w:eastAsia="仿宋"/>
          <w:sz w:val="32"/>
          <w:szCs w:val="32"/>
        </w:rPr>
        <w:t>月</w:t>
      </w:r>
      <w:r>
        <w:rPr>
          <w:rFonts w:hint="eastAsia" w:eastAsia="仿宋"/>
          <w:sz w:val="32"/>
          <w:szCs w:val="32"/>
          <w:lang w:val="en-US" w:eastAsia="zh-CN"/>
        </w:rPr>
        <w:t>28</w:t>
      </w:r>
      <w:r>
        <w:rPr>
          <w:rFonts w:eastAsia="仿宋"/>
          <w:sz w:val="32"/>
          <w:szCs w:val="32"/>
        </w:rPr>
        <w:t>日</w:t>
      </w:r>
      <w:r>
        <w:rPr>
          <w:rFonts w:hint="eastAsia" w:eastAsia="仿宋"/>
          <w:sz w:val="32"/>
          <w:szCs w:val="32"/>
        </w:rPr>
        <w:t>18时00分（北京时间）；</w:t>
      </w:r>
    </w:p>
    <w:p w14:paraId="2F2577D0">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69EC9F8">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24B70530">
      <w:pPr>
        <w:pStyle w:val="8"/>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54BA77F6">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6051FF81">
      <w:pPr>
        <w:pStyle w:val="70"/>
        <w:spacing w:after="60"/>
        <w:rPr>
          <w:rFonts w:hint="default"/>
        </w:rPr>
      </w:pPr>
      <w:r>
        <w:t>本采购项目以不含税价进行对比，供应商需填报含税价、税率；不含税价计算方式：不含税价=含税价/（1+税率）。</w:t>
      </w:r>
    </w:p>
    <w:p w14:paraId="44C3D094">
      <w:pPr>
        <w:pStyle w:val="70"/>
        <w:spacing w:after="60"/>
        <w:rPr>
          <w:rFonts w:hint="default"/>
        </w:rPr>
      </w:pPr>
      <w:r>
        <w:t>如出现并列最低报价，以报价文件递交时间在先者优先中选。若中选供应商放弃资格，则按报价由低到高顺序依次递补。</w:t>
      </w:r>
    </w:p>
    <w:p w14:paraId="7050B25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2D7AD04">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本次采用单价采购模式，含税限价</w:t>
      </w:r>
      <w:r>
        <w:rPr>
          <w:rFonts w:hint="eastAsia" w:eastAsia="仿宋"/>
          <w:sz w:val="32"/>
          <w:szCs w:val="32"/>
          <w:lang w:val="en-US" w:eastAsia="zh-CN"/>
        </w:rPr>
        <w:t>8000</w:t>
      </w:r>
      <w:r>
        <w:rPr>
          <w:rFonts w:hint="eastAsia" w:eastAsia="仿宋"/>
          <w:sz w:val="32"/>
          <w:szCs w:val="32"/>
        </w:rPr>
        <w:t>.00元/月，</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07156FD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5C6F2D9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5" w:name="_Hlk173242607"/>
      <w:r>
        <w:rPr>
          <w:rFonts w:hint="eastAsia" w:ascii="Times New Roman" w:hAnsi="Times New Roman" w:eastAsia="仿宋_GB2312"/>
          <w:bCs/>
          <w:color w:val="000000"/>
          <w:sz w:val="32"/>
          <w:szCs w:val="32"/>
        </w:rPr>
        <w:t>深圳市深水水务咨询有限公司官网（http://www.szsszx.com/）</w:t>
      </w:r>
      <w:bookmarkEnd w:id="5"/>
      <w:r>
        <w:rPr>
          <w:rFonts w:hint="eastAsia" w:ascii="Times New Roman" w:hAnsi="Times New Roman" w:eastAsia="仿宋_GB2312"/>
          <w:color w:val="000000"/>
          <w:sz w:val="32"/>
          <w:szCs w:val="32"/>
        </w:rPr>
        <w:t>发布更正公告，该澄清或修改内容为询价文件的组成部分。</w:t>
      </w:r>
    </w:p>
    <w:p w14:paraId="3035E2F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lang w:val="en-US" w:eastAsia="zh-CN"/>
        </w:rPr>
        <w:t>2026年2月28日18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1E4FD12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771889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36C8C1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764734C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21D3AF0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495939DB">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
          <w:color w:val="000000"/>
          <w:kern w:val="0"/>
          <w:sz w:val="32"/>
          <w:szCs w:val="32"/>
        </w:rPr>
        <w:t>涂工</w:t>
      </w:r>
    </w:p>
    <w:p w14:paraId="7F0D5528">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w:t>
      </w:r>
      <w:bookmarkStart w:id="6" w:name="_Hlk173834295"/>
      <w:r>
        <w:rPr>
          <w:rFonts w:ascii="Times New Roman" w:hAnsi="Times New Roman" w:eastAsia="仿宋"/>
          <w:color w:val="000000"/>
          <w:kern w:val="0"/>
          <w:sz w:val="32"/>
          <w:szCs w:val="32"/>
        </w:rPr>
        <w:t>0755+29395688</w:t>
      </w:r>
      <w:r>
        <w:rPr>
          <w:rFonts w:hint="eastAsia" w:ascii="Times New Roman" w:hAnsi="Times New Roman" w:eastAsia="仿宋"/>
          <w:color w:val="000000"/>
          <w:kern w:val="0"/>
          <w:sz w:val="32"/>
          <w:szCs w:val="32"/>
        </w:rPr>
        <w:t>转</w:t>
      </w:r>
      <w:r>
        <w:rPr>
          <w:rFonts w:ascii="Times New Roman" w:hAnsi="Times New Roman" w:eastAsia="仿宋"/>
          <w:color w:val="000000"/>
          <w:kern w:val="0"/>
          <w:sz w:val="32"/>
          <w:szCs w:val="32"/>
        </w:rPr>
        <w:t>87</w:t>
      </w:r>
      <w:bookmarkEnd w:id="6"/>
      <w:r>
        <w:rPr>
          <w:rFonts w:hint="eastAsia" w:ascii="Times New Roman" w:hAnsi="Times New Roman" w:eastAsia="仿宋"/>
          <w:color w:val="000000"/>
          <w:kern w:val="0"/>
          <w:sz w:val="32"/>
          <w:szCs w:val="32"/>
        </w:rPr>
        <w:t>25</w:t>
      </w:r>
    </w:p>
    <w:p w14:paraId="3D88CE20">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
          <w:color w:val="000000"/>
          <w:kern w:val="0"/>
          <w:sz w:val="32"/>
          <w:szCs w:val="32"/>
        </w:rPr>
        <w:t>sszxhjcaigou</w:t>
      </w:r>
      <w:r>
        <w:rPr>
          <w:rFonts w:hint="eastAsia" w:ascii="Times New Roman" w:hAnsi="Times New Roman" w:eastAsia="仿宋"/>
          <w:color w:val="000000"/>
          <w:kern w:val="0"/>
          <w:sz w:val="32"/>
          <w:szCs w:val="32"/>
          <w:lang w:val="en-US" w:eastAsia="zh-CN"/>
        </w:rPr>
        <w:t>b</w:t>
      </w:r>
      <w:r>
        <w:rPr>
          <w:rFonts w:ascii="Times New Roman" w:hAnsi="Times New Roman" w:eastAsia="仿宋"/>
          <w:color w:val="000000"/>
          <w:kern w:val="0"/>
          <w:sz w:val="32"/>
          <w:szCs w:val="32"/>
        </w:rPr>
        <w:t>@163.com</w:t>
      </w:r>
    </w:p>
    <w:p w14:paraId="5648E779">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17118EAC">
      <w:pPr>
        <w:pStyle w:val="8"/>
        <w:spacing w:line="640" w:lineRule="exact"/>
        <w:jc w:val="right"/>
        <w:rPr>
          <w:rFonts w:eastAsia="仿宋_GB2312"/>
        </w:rPr>
      </w:pPr>
      <w:bookmarkStart w:id="7" w:name="_Hlk173242670"/>
      <w:bookmarkStart w:id="8" w:name="_Hlk178341758"/>
      <w:r>
        <w:rPr>
          <w:rFonts w:hint="eastAsia" w:ascii="Times New Roman" w:hAnsi="Times New Roman" w:eastAsia="仿宋_GB2312"/>
          <w:bCs/>
          <w:color w:val="000000"/>
          <w:sz w:val="32"/>
          <w:szCs w:val="32"/>
        </w:rPr>
        <w:t>深圳市深水水务</w:t>
      </w:r>
      <w:r>
        <w:rPr>
          <w:rFonts w:hint="eastAsia" w:ascii="Times New Roman" w:hAnsi="Times New Roman" w:eastAsia="仿宋_GB2312"/>
          <w:bCs/>
          <w:color w:val="000000"/>
          <w:sz w:val="32"/>
          <w:szCs w:val="32"/>
          <w:lang w:val="en-US" w:eastAsia="zh-CN"/>
        </w:rPr>
        <w:t>咨询</w:t>
      </w:r>
      <w:r>
        <w:rPr>
          <w:rFonts w:hint="eastAsia" w:ascii="Times New Roman" w:hAnsi="Times New Roman" w:eastAsia="仿宋_GB2312"/>
          <w:bCs/>
          <w:color w:val="000000"/>
          <w:sz w:val="32"/>
          <w:szCs w:val="32"/>
        </w:rPr>
        <w:t>有限</w:t>
      </w:r>
      <w:r>
        <w:rPr>
          <w:rFonts w:hint="eastAsia" w:ascii="Times New Roman" w:hAnsi="Times New Roman" w:eastAsia="仿宋_GB2312"/>
          <w:color w:val="000000"/>
          <w:kern w:val="0"/>
          <w:sz w:val="32"/>
          <w:szCs w:val="32"/>
        </w:rPr>
        <w:t>公司</w:t>
      </w:r>
      <w:bookmarkEnd w:id="7"/>
    </w:p>
    <w:bookmarkEnd w:id="8"/>
    <w:p w14:paraId="179B20AC">
      <w:pPr>
        <w:wordWrap w:val="0"/>
        <w:spacing w:after="78" w:line="640" w:lineRule="exact"/>
        <w:jc w:val="right"/>
        <w:rPr>
          <w:rFonts w:hint="eastAsia" w:ascii="Times New Roman" w:hAnsi="Times New Roman" w:eastAsia="仿宋_GB2312"/>
          <w:bCs/>
          <w:color w:val="000000"/>
          <w:sz w:val="32"/>
          <w:szCs w:val="32"/>
        </w:rPr>
      </w:pPr>
      <w:bookmarkStart w:id="9"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2</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25</w:t>
      </w:r>
      <w:r>
        <w:rPr>
          <w:rFonts w:ascii="Times New Roman" w:hAnsi="Times New Roman" w:eastAsia="仿宋_GB2312"/>
          <w:bCs/>
          <w:color w:val="000000"/>
          <w:sz w:val="32"/>
          <w:szCs w:val="32"/>
        </w:rPr>
        <w:t>日</w:t>
      </w:r>
      <w:bookmarkEnd w:id="9"/>
      <w:r>
        <w:rPr>
          <w:rFonts w:hint="eastAsia" w:ascii="Times New Roman" w:hAnsi="Times New Roman" w:eastAsia="仿宋_GB2312"/>
          <w:bCs/>
          <w:color w:val="000000"/>
          <w:sz w:val="32"/>
          <w:szCs w:val="32"/>
        </w:rPr>
        <w:t xml:space="preserve">   </w:t>
      </w:r>
    </w:p>
    <w:p w14:paraId="346CA3A4">
      <w:r>
        <w:br w:type="page"/>
      </w:r>
    </w:p>
    <w:p w14:paraId="3E235D63">
      <w:pPr>
        <w:pStyle w:val="3"/>
        <w:numPr>
          <w:ilvl w:val="0"/>
          <w:numId w:val="2"/>
        </w:numPr>
        <w:spacing w:after="78"/>
        <w:ind w:left="0" w:firstLine="0"/>
        <w:jc w:val="center"/>
        <w:rPr>
          <w:rFonts w:hint="eastAsia" w:ascii="黑体" w:hAnsi="黑体" w:eastAsia="黑体" w:cs="黑体"/>
          <w:color w:val="000000"/>
          <w:sz w:val="20"/>
          <w:szCs w:val="20"/>
        </w:rPr>
      </w:pPr>
      <w:r>
        <w:rPr>
          <w:rFonts w:hint="eastAsia" w:ascii="黑体" w:hAnsi="黑体" w:eastAsia="黑体"/>
          <w:sz w:val="32"/>
          <w:szCs w:val="32"/>
        </w:rPr>
        <w:t>合同条款及格式</w:t>
      </w:r>
    </w:p>
    <w:p w14:paraId="213AF760">
      <w:pPr>
        <w:jc w:val="left"/>
        <w:rPr>
          <w:rFonts w:hint="default" w:ascii="Times New Roman Regular" w:hAnsi="Times New Roman Regular" w:eastAsia="黑体" w:cs="Times New Roman Regular"/>
          <w:color w:val="000000"/>
          <w:sz w:val="20"/>
          <w:szCs w:val="20"/>
        </w:rPr>
      </w:pPr>
      <w:r>
        <w:rPr>
          <w:rFonts w:hint="default" w:ascii="Times New Roman Regular" w:hAnsi="Times New Roman Regular" w:eastAsia="黑体" w:cs="Times New Roman Regular"/>
          <w:color w:val="000000"/>
          <w:sz w:val="20"/>
          <w:szCs w:val="20"/>
        </w:rPr>
        <w:t xml:space="preserve">合同编号：        </w:t>
      </w:r>
    </w:p>
    <w:p w14:paraId="59DB6E2C">
      <w:pPr>
        <w:pStyle w:val="19"/>
        <w:rPr>
          <w:rFonts w:hint="default" w:ascii="Times New Roman Regular" w:hAnsi="Times New Roman Regular" w:eastAsia="黑体" w:cs="Times New Roman Regular"/>
          <w:color w:val="000000"/>
          <w:sz w:val="20"/>
          <w:szCs w:val="20"/>
        </w:rPr>
      </w:pPr>
    </w:p>
    <w:p w14:paraId="5FB6F15A">
      <w:pPr>
        <w:pStyle w:val="19"/>
        <w:rPr>
          <w:rFonts w:hint="default" w:ascii="Times New Roman Regular" w:hAnsi="Times New Roman Regular" w:eastAsia="黑体" w:cs="Times New Roman Regular"/>
          <w:color w:val="000000"/>
          <w:sz w:val="20"/>
          <w:szCs w:val="20"/>
        </w:rPr>
      </w:pPr>
    </w:p>
    <w:p w14:paraId="38CAAF36">
      <w:pPr>
        <w:pStyle w:val="19"/>
        <w:rPr>
          <w:rFonts w:hint="default" w:ascii="Times New Roman Regular" w:hAnsi="Times New Roman Regular" w:eastAsia="黑体" w:cs="Times New Roman Regular"/>
          <w:color w:val="000000"/>
          <w:sz w:val="20"/>
          <w:szCs w:val="20"/>
        </w:rPr>
      </w:pPr>
    </w:p>
    <w:p w14:paraId="40C5A36F">
      <w:pPr>
        <w:jc w:val="center"/>
        <w:rPr>
          <w:rFonts w:hint="default" w:ascii="Times New Roman Regular" w:hAnsi="Times New Roman Regular" w:eastAsia="黑体" w:cs="Times New Roman Regular"/>
          <w:color w:val="000000"/>
          <w:sz w:val="28"/>
          <w:szCs w:val="28"/>
          <w:u w:val="single"/>
        </w:rPr>
      </w:pPr>
    </w:p>
    <w:p w14:paraId="4B7993A5">
      <w:pPr>
        <w:jc w:val="center"/>
        <w:rPr>
          <w:rFonts w:hint="default" w:ascii="Times New Roman Regular" w:hAnsi="Times New Roman Regular" w:eastAsia="黑体" w:cs="Times New Roman Regular"/>
          <w:color w:val="000000"/>
          <w:sz w:val="48"/>
          <w:szCs w:val="48"/>
          <w:u w:val="none"/>
          <w:lang w:val="en-US" w:eastAsia="zh-CN"/>
        </w:rPr>
      </w:pPr>
      <w:r>
        <w:rPr>
          <w:rFonts w:hint="default" w:ascii="Times New Roman Regular" w:hAnsi="Times New Roman Regular" w:eastAsia="黑体" w:cs="Times New Roman Regular"/>
          <w:color w:val="000000"/>
          <w:sz w:val="48"/>
          <w:szCs w:val="48"/>
          <w:u w:val="none"/>
          <w:lang w:val="en-US" w:eastAsia="zh-CN"/>
        </w:rPr>
        <w:t>深圳市深水水务咨询有限公司</w:t>
      </w:r>
    </w:p>
    <w:p w14:paraId="4DA41FB8">
      <w:pPr>
        <w:jc w:val="center"/>
        <w:rPr>
          <w:rFonts w:hint="default" w:ascii="Times New Roman Regular" w:hAnsi="Times New Roman Regular" w:eastAsia="黑体" w:cs="Times New Roman Regular"/>
          <w:color w:val="000000"/>
          <w:sz w:val="72"/>
          <w:szCs w:val="72"/>
          <w:u w:val="none"/>
          <w:shd w:val="clear" w:color="auto" w:fill="FFFFFF"/>
          <w:lang w:val="en-US" w:eastAsia="zh-CN"/>
        </w:rPr>
      </w:pPr>
    </w:p>
    <w:p w14:paraId="478CC942">
      <w:pPr>
        <w:jc w:val="center"/>
        <w:rPr>
          <w:rFonts w:hint="default" w:ascii="Times New Roman Regular" w:hAnsi="Times New Roman Regular" w:eastAsia="黑体" w:cs="Times New Roman Regular"/>
          <w:color w:val="000000"/>
          <w:sz w:val="72"/>
          <w:szCs w:val="72"/>
          <w:shd w:val="clear" w:color="auto" w:fill="FFFFFF"/>
          <w:lang w:val="en-US" w:eastAsia="zh-CN"/>
        </w:rPr>
      </w:pPr>
    </w:p>
    <w:p w14:paraId="6FD4979C">
      <w:pPr>
        <w:jc w:val="center"/>
        <w:rPr>
          <w:rFonts w:hint="default" w:ascii="Times New Roman Regular" w:hAnsi="Times New Roman Regular" w:eastAsia="黑体" w:cs="Times New Roman Regular"/>
          <w:color w:val="000000"/>
          <w:sz w:val="72"/>
          <w:szCs w:val="72"/>
          <w:shd w:val="clear" w:color="auto" w:fill="FFFFFF"/>
          <w:lang w:val="en-US" w:eastAsia="zh-CN"/>
        </w:rPr>
      </w:pPr>
      <w:r>
        <w:rPr>
          <w:rFonts w:hint="eastAsia" w:ascii="Times New Roman Regular" w:hAnsi="Times New Roman Regular" w:eastAsia="黑体" w:cs="Times New Roman Regular"/>
          <w:color w:val="000000"/>
          <w:sz w:val="72"/>
          <w:szCs w:val="72"/>
          <w:shd w:val="clear" w:color="auto" w:fill="FFFFFF"/>
          <w:lang w:val="en-US" w:eastAsia="zh-CN"/>
        </w:rPr>
        <w:t xml:space="preserve"> </w:t>
      </w:r>
      <w:r>
        <w:rPr>
          <w:rFonts w:hint="default" w:ascii="Times New Roman Regular" w:hAnsi="Times New Roman Regular" w:eastAsia="黑体" w:cs="Times New Roman Regular"/>
          <w:color w:val="000000"/>
          <w:sz w:val="72"/>
          <w:szCs w:val="72"/>
          <w:shd w:val="clear" w:color="auto" w:fill="FFFFFF"/>
          <w:lang w:val="en-US" w:eastAsia="zh-CN"/>
        </w:rPr>
        <w:t>在线监测系统运维</w:t>
      </w:r>
    </w:p>
    <w:p w14:paraId="3F695D94">
      <w:pPr>
        <w:jc w:val="center"/>
        <w:rPr>
          <w:rFonts w:hint="default" w:ascii="Times New Roman Regular" w:hAnsi="Times New Roman Regular" w:eastAsia="黑体" w:cs="Times New Roman Regular"/>
          <w:color w:val="000000"/>
          <w:sz w:val="32"/>
          <w:szCs w:val="32"/>
          <w:shd w:val="clear" w:color="auto" w:fill="FFFFFF"/>
        </w:rPr>
      </w:pPr>
      <w:r>
        <w:rPr>
          <w:rFonts w:hint="default" w:ascii="Times New Roman Regular" w:hAnsi="Times New Roman Regular" w:eastAsia="黑体" w:cs="Times New Roman Regular"/>
          <w:color w:val="000000"/>
          <w:sz w:val="72"/>
          <w:szCs w:val="72"/>
          <w:shd w:val="clear" w:color="auto" w:fill="FFFFFF"/>
          <w:lang w:val="en-US" w:eastAsia="zh-CN"/>
        </w:rPr>
        <w:t>服务合同</w:t>
      </w:r>
    </w:p>
    <w:p w14:paraId="64B390A4">
      <w:pPr>
        <w:rPr>
          <w:rFonts w:hint="default" w:ascii="Times New Roman Regular" w:hAnsi="Times New Roman Regular" w:cs="Times New Roman Regular"/>
          <w:lang w:val="en-US" w:eastAsia="zh-CN"/>
        </w:rPr>
      </w:pPr>
    </w:p>
    <w:p w14:paraId="703D09B2">
      <w:pPr>
        <w:rPr>
          <w:rFonts w:hint="default" w:ascii="Times New Roman Regular" w:hAnsi="Times New Roman Regular" w:cs="Times New Roman Regular"/>
          <w:lang w:val="en-US" w:eastAsia="zh-CN"/>
        </w:rPr>
      </w:pPr>
    </w:p>
    <w:p w14:paraId="1B63E137">
      <w:pPr>
        <w:rPr>
          <w:rFonts w:hint="default" w:ascii="Times New Roman Regular" w:hAnsi="Times New Roman Regular" w:cs="Times New Roman Regular"/>
          <w:b/>
          <w:bCs/>
          <w:lang w:val="en-US" w:eastAsia="zh-CN"/>
        </w:rPr>
      </w:pPr>
    </w:p>
    <w:p w14:paraId="41E77FBF">
      <w:pPr>
        <w:rPr>
          <w:rFonts w:hint="default" w:ascii="Times New Roman Regular" w:hAnsi="Times New Roman Regular" w:cs="Times New Roman Regular"/>
          <w:lang w:val="en-US" w:eastAsia="zh-CN"/>
        </w:rPr>
      </w:pPr>
    </w:p>
    <w:tbl>
      <w:tblPr>
        <w:tblStyle w:val="21"/>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37BDB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75B57E14">
            <w:pPr>
              <w:keepNext w:val="0"/>
              <w:keepLines w:val="0"/>
              <w:widowControl w:val="0"/>
              <w:suppressLineNumbers w:val="0"/>
              <w:spacing w:before="0" w:beforeAutospacing="0" w:after="60" w:afterAutospacing="0" w:line="240" w:lineRule="auto"/>
              <w:ind w:left="0" w:right="0"/>
              <w:jc w:val="center"/>
              <w:rPr>
                <w:rFonts w:hint="default" w:ascii="Times New Roman Regular" w:hAnsi="Times New Roman Regular" w:eastAsia="黑体" w:cs="Times New Roman Regular"/>
                <w:color w:val="000000"/>
                <w:sz w:val="28"/>
                <w:szCs w:val="28"/>
                <w:shd w:val="clear" w:color="auto" w:fill="FFFFFF"/>
                <w:lang w:val="en-US" w:eastAsia="zh-CN"/>
              </w:rPr>
            </w:pPr>
            <w:r>
              <w:rPr>
                <w:rFonts w:hint="default" w:ascii="Times New Roman Regular" w:hAnsi="Times New Roman Regular" w:eastAsia="黑体" w:cs="Times New Roman Regular"/>
                <w:color w:val="000000"/>
                <w:sz w:val="28"/>
                <w:szCs w:val="28"/>
                <w:shd w:val="clear" w:color="auto" w:fill="FFFFFF"/>
                <w:lang w:val="en-US" w:eastAsia="zh-CN"/>
              </w:rPr>
              <w:t>项目名称：</w:t>
            </w:r>
          </w:p>
        </w:tc>
        <w:tc>
          <w:tcPr>
            <w:tcW w:w="6225" w:type="dxa"/>
            <w:noWrap w:val="0"/>
            <w:vAlign w:val="center"/>
          </w:tcPr>
          <w:p w14:paraId="1AC38671">
            <w:pPr>
              <w:keepNext w:val="0"/>
              <w:keepLines w:val="0"/>
              <w:widowControl w:val="0"/>
              <w:suppressLineNumbers w:val="0"/>
              <w:spacing w:before="0" w:beforeLines="200" w:beforeAutospacing="0" w:after="0" w:afterLines="0" w:afterAutospacing="0" w:line="600" w:lineRule="auto"/>
              <w:ind w:left="0" w:right="0"/>
              <w:jc w:val="both"/>
              <w:rPr>
                <w:rFonts w:hint="default" w:ascii="Times New Roman Regular" w:hAnsi="Times New Roman Regular" w:eastAsia="黑体" w:cs="Times New Roman Regular"/>
                <w:b/>
                <w:color w:val="000000"/>
                <w:sz w:val="28"/>
                <w:szCs w:val="28"/>
                <w:u w:val="single"/>
                <w:shd w:val="clear" w:color="auto" w:fill="FFFFFF"/>
                <w:lang w:val="en-US" w:eastAsia="zh-CN"/>
              </w:rPr>
            </w:pPr>
            <w:r>
              <w:rPr>
                <w:rFonts w:hint="default" w:ascii="Times New Roman Regular" w:hAnsi="Times New Roman Regular" w:eastAsia="黑体" w:cs="Times New Roman Regular"/>
                <w:b/>
                <w:color w:val="000000"/>
                <w:sz w:val="28"/>
                <w:szCs w:val="28"/>
                <w:u w:val="single"/>
                <w:shd w:val="clear" w:color="auto" w:fill="FFFFFF"/>
                <w:lang w:val="en-US" w:eastAsia="zh-CN"/>
              </w:rPr>
              <w:t xml:space="preserve">                                           </w:t>
            </w:r>
          </w:p>
        </w:tc>
      </w:tr>
      <w:tr w14:paraId="4771A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7" w:hRule="atLeast"/>
          <w:jc w:val="center"/>
        </w:trPr>
        <w:tc>
          <w:tcPr>
            <w:tcW w:w="1804" w:type="dxa"/>
            <w:noWrap w:val="0"/>
            <w:vAlign w:val="center"/>
          </w:tcPr>
          <w:p w14:paraId="2CBEEDFD">
            <w:pPr>
              <w:keepNext w:val="0"/>
              <w:keepLines w:val="0"/>
              <w:widowControl w:val="0"/>
              <w:suppressLineNumbers w:val="0"/>
              <w:spacing w:before="0" w:beforeAutospacing="0" w:after="60" w:afterAutospacing="0" w:line="720" w:lineRule="auto"/>
              <w:ind w:left="0" w:right="0"/>
              <w:jc w:val="center"/>
              <w:rPr>
                <w:rFonts w:hint="eastAsia" w:ascii="黑体" w:hAnsi="宋体" w:eastAsia="黑体" w:cs="黑体"/>
                <w:color w:val="000000"/>
                <w:kern w:val="2"/>
                <w:sz w:val="28"/>
                <w:szCs w:val="28"/>
                <w:shd w:val="clear" w:fill="FFFFFF"/>
              </w:rPr>
            </w:pPr>
            <w:r>
              <w:rPr>
                <w:rFonts w:hint="eastAsia" w:ascii="黑体" w:hAnsi="宋体" w:eastAsia="黑体" w:cs="黑体"/>
                <w:color w:val="000000"/>
                <w:kern w:val="2"/>
                <w:sz w:val="28"/>
                <w:szCs w:val="28"/>
                <w:shd w:val="clear" w:fill="FFFFFF"/>
                <w:lang w:val="en-US" w:eastAsia="zh-CN" w:bidi="ar"/>
              </w:rPr>
              <w:t>甲    方：</w:t>
            </w:r>
          </w:p>
          <w:p w14:paraId="43CCDD79">
            <w:pPr>
              <w:keepNext w:val="0"/>
              <w:keepLines w:val="0"/>
              <w:widowControl w:val="0"/>
              <w:suppressLineNumbers w:val="0"/>
              <w:spacing w:before="0" w:beforeAutospacing="0" w:after="60" w:afterAutospacing="0" w:line="240" w:lineRule="auto"/>
              <w:ind w:left="0" w:right="0"/>
              <w:jc w:val="center"/>
              <w:rPr>
                <w:rFonts w:hint="default" w:ascii="Times New Roman Regular" w:hAnsi="Times New Roman Regular" w:eastAsia="黑体" w:cs="Times New Roman Regular"/>
                <w:color w:val="000000"/>
                <w:sz w:val="28"/>
                <w:szCs w:val="28"/>
                <w:shd w:val="clear" w:color="auto" w:fill="FFFFFF"/>
              </w:rPr>
            </w:pPr>
            <w:r>
              <w:rPr>
                <w:rFonts w:hint="eastAsia" w:ascii="黑体" w:hAnsi="宋体" w:eastAsia="黑体" w:cs="黑体"/>
                <w:color w:val="000000"/>
                <w:kern w:val="2"/>
                <w:sz w:val="28"/>
                <w:szCs w:val="28"/>
                <w:shd w:val="clear" w:fill="FFFFFF"/>
                <w:lang w:val="en-US" w:eastAsia="zh-CN" w:bidi="ar"/>
              </w:rPr>
              <w:t>乙    方：</w:t>
            </w:r>
          </w:p>
        </w:tc>
        <w:tc>
          <w:tcPr>
            <w:tcW w:w="6225" w:type="dxa"/>
            <w:noWrap w:val="0"/>
            <w:vAlign w:val="center"/>
          </w:tcPr>
          <w:p w14:paraId="3E0F6E18">
            <w:pPr>
              <w:keepNext w:val="0"/>
              <w:keepLines w:val="0"/>
              <w:widowControl w:val="0"/>
              <w:suppressLineNumbers w:val="0"/>
              <w:spacing w:before="0" w:beforeLines="200" w:beforeAutospacing="0" w:after="0" w:afterLines="0" w:afterAutospacing="0" w:line="600" w:lineRule="auto"/>
              <w:ind w:left="0" w:right="0"/>
              <w:jc w:val="both"/>
              <w:rPr>
                <w:rFonts w:hint="default" w:ascii="Times New Roman Regular" w:hAnsi="Times New Roman Regular" w:eastAsia="黑体" w:cs="Times New Roman Regular"/>
                <w:b/>
                <w:color w:val="000000"/>
                <w:sz w:val="28"/>
                <w:szCs w:val="28"/>
                <w:u w:val="single"/>
                <w:shd w:val="clear" w:color="auto" w:fill="FFFFFF"/>
              </w:rPr>
            </w:pPr>
            <w:r>
              <w:rPr>
                <w:rFonts w:hint="default"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lang w:val="en-US" w:eastAsia="zh-CN"/>
              </w:rPr>
              <w:t xml:space="preserve">       </w:t>
            </w:r>
          </w:p>
          <w:p w14:paraId="21F3CA80">
            <w:pPr>
              <w:keepNext w:val="0"/>
              <w:keepLines w:val="0"/>
              <w:widowControl w:val="0"/>
              <w:suppressLineNumbers w:val="0"/>
              <w:spacing w:before="0" w:beforeLines="200" w:beforeAutospacing="0" w:after="0" w:afterLines="0" w:afterAutospacing="0" w:line="600" w:lineRule="auto"/>
              <w:ind w:left="0" w:right="0"/>
              <w:jc w:val="both"/>
              <w:rPr>
                <w:rFonts w:hint="default" w:ascii="Times New Roman Regular" w:hAnsi="Times New Roman Regular" w:eastAsia="黑体" w:cs="Times New Roman Regular"/>
                <w:b/>
                <w:color w:val="000000"/>
                <w:sz w:val="28"/>
                <w:szCs w:val="28"/>
                <w:u w:val="single"/>
                <w:shd w:val="clear" w:color="auto" w:fill="FFFFFF"/>
              </w:rPr>
            </w:pPr>
            <w:r>
              <w:rPr>
                <w:rFonts w:hint="default" w:ascii="Times New Roman Regular" w:hAnsi="Times New Roman Regular" w:eastAsia="黑体" w:cs="Times New Roman Regular"/>
                <w:b/>
                <w:color w:val="000000"/>
                <w:sz w:val="28"/>
                <w:szCs w:val="28"/>
                <w:u w:val="single"/>
                <w:shd w:val="clear" w:color="auto" w:fill="FFFFFF"/>
              </w:rPr>
              <w:t xml:space="preserve">                                                </w:t>
            </w:r>
          </w:p>
        </w:tc>
      </w:tr>
    </w:tbl>
    <w:p w14:paraId="20091E33">
      <w:pPr>
        <w:pStyle w:val="3"/>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Regular" w:hAnsi="Times New Roman Regular" w:cs="Times New Roman Regular"/>
        </w:rPr>
        <w:sectPr>
          <w:footerReference r:id="rId5" w:type="default"/>
          <w:pgSz w:w="11895" w:h="16845"/>
          <w:cols w:space="720" w:num="1"/>
        </w:sectPr>
      </w:pPr>
    </w:p>
    <w:p w14:paraId="1A0B5A3C">
      <w:pPr>
        <w:pStyle w:val="3"/>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Regular" w:hAnsi="Times New Roman Regular" w:cs="Times New Roman Regular"/>
        </w:rPr>
      </w:pPr>
      <w:r>
        <w:rPr>
          <w:rFonts w:hint="eastAsia"/>
          <w:sz w:val="32"/>
          <w:szCs w:val="32"/>
          <w:lang w:val="en-US" w:eastAsia="zh-CN"/>
        </w:rPr>
        <w:t xml:space="preserve"> </w:t>
      </w:r>
      <w:r>
        <w:rPr>
          <w:rFonts w:hint="default" w:ascii="Times New Roman Regular" w:hAnsi="Times New Roman Regular" w:cs="Times New Roman Regular"/>
        </w:rPr>
        <w:t>在线监测系统运维服务合同</w:t>
      </w:r>
    </w:p>
    <w:p w14:paraId="2C51AAF4">
      <w:pPr>
        <w:spacing w:after="60" w:line="360" w:lineRule="auto"/>
        <w:ind w:firstLine="482" w:firstLineChars="200"/>
        <w:rPr>
          <w:rFonts w:hint="default" w:ascii="Times New Roman Regular" w:hAnsi="Times New Roman Regular" w:cs="Times New Roman Regular"/>
          <w:b/>
          <w:bCs/>
          <w:color w:val="000000"/>
          <w:sz w:val="24"/>
          <w:lang w:eastAsia="zh-Hans"/>
        </w:rPr>
      </w:pPr>
    </w:p>
    <w:p w14:paraId="3BF063E0">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委托单位（</w:t>
      </w:r>
      <w:r>
        <w:rPr>
          <w:rFonts w:hint="default" w:ascii="Times New Roman Regular" w:hAnsi="Times New Roman Regular" w:eastAsia="宋体" w:cs="Times New Roman Regular"/>
          <w:kern w:val="2"/>
          <w:sz w:val="24"/>
          <w:szCs w:val="24"/>
          <w:lang w:val="en-US" w:eastAsia="zh-Hans" w:bidi="ar-SA"/>
        </w:rPr>
        <w:t>甲方</w:t>
      </w:r>
      <w:r>
        <w:rPr>
          <w:rFonts w:hint="default" w:ascii="Times New Roman Regular" w:hAnsi="Times New Roman Regular" w:eastAsia="宋体" w:cs="Times New Roman Regular"/>
          <w:kern w:val="2"/>
          <w:sz w:val="24"/>
          <w:szCs w:val="24"/>
          <w:lang w:val="en-US" w:eastAsia="zh-CN" w:bidi="ar-SA"/>
        </w:rPr>
        <w:t xml:space="preserve">）：                                </w:t>
      </w:r>
    </w:p>
    <w:p w14:paraId="2B064A8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Regular" w:hAnsi="Times New Roman Regular" w:eastAsia="宋体" w:cs="Times New Roman Regular"/>
          <w:kern w:val="2"/>
          <w:sz w:val="24"/>
          <w:szCs w:val="24"/>
          <w:lang w:val="en-US" w:eastAsia="zh-Hans" w:bidi="ar-SA"/>
        </w:rPr>
      </w:pPr>
      <w:r>
        <w:rPr>
          <w:rFonts w:hint="default" w:ascii="Times New Roman Regular" w:hAnsi="Times New Roman Regular" w:eastAsia="宋体" w:cs="Times New Roman Regular"/>
          <w:kern w:val="2"/>
          <w:sz w:val="24"/>
          <w:szCs w:val="24"/>
          <w:lang w:val="en-US" w:eastAsia="zh-Hans" w:bidi="ar-SA"/>
        </w:rPr>
        <w:t xml:space="preserve">联系人：       </w:t>
      </w:r>
      <w:r>
        <w:rPr>
          <w:rFonts w:hint="default" w:ascii="Times New Roman Regular" w:hAnsi="Times New Roman Regular" w:eastAsia="宋体" w:cs="Times New Roman Regular"/>
          <w:kern w:val="2"/>
          <w:sz w:val="24"/>
          <w:szCs w:val="24"/>
          <w:lang w:val="en-US" w:eastAsia="zh-CN" w:bidi="ar-SA"/>
        </w:rPr>
        <w:t xml:space="preserve">      </w:t>
      </w:r>
      <w:r>
        <w:rPr>
          <w:rFonts w:hint="default" w:ascii="Times New Roman Regular" w:hAnsi="Times New Roman Regular" w:eastAsia="宋体" w:cs="Times New Roman Regular"/>
          <w:kern w:val="2"/>
          <w:sz w:val="24"/>
          <w:szCs w:val="24"/>
          <w:lang w:val="en-US" w:eastAsia="zh-Hans" w:bidi="ar-SA"/>
        </w:rPr>
        <w:t xml:space="preserve">联系电话：          电子邮箱：      </w:t>
      </w:r>
      <w:r>
        <w:rPr>
          <w:rFonts w:hint="default" w:ascii="Times New Roman Regular" w:hAnsi="Times New Roman Regular" w:eastAsia="宋体" w:cs="Times New Roman Regular"/>
          <w:kern w:val="2"/>
          <w:sz w:val="24"/>
          <w:szCs w:val="24"/>
          <w:lang w:val="en-US" w:eastAsia="zh-CN" w:bidi="ar-SA"/>
        </w:rPr>
        <w:t xml:space="preserve">    </w:t>
      </w:r>
      <w:r>
        <w:rPr>
          <w:rFonts w:hint="default" w:ascii="Times New Roman Regular" w:hAnsi="Times New Roman Regular" w:eastAsia="宋体" w:cs="Times New Roman Regular"/>
          <w:kern w:val="2"/>
          <w:sz w:val="24"/>
          <w:szCs w:val="24"/>
          <w:lang w:val="en-US" w:eastAsia="zh-Hans" w:bidi="ar-SA"/>
        </w:rPr>
        <w:t xml:space="preserve">通讯地址：    </w:t>
      </w:r>
    </w:p>
    <w:p w14:paraId="67098C6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lang w:val="en-US" w:eastAsia="zh-CN" w:bidi="ar-SA"/>
        </w:rPr>
      </w:pPr>
    </w:p>
    <w:p w14:paraId="1FFA5F1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受托单位</w:t>
      </w:r>
      <w:r>
        <w:rPr>
          <w:rFonts w:hint="default" w:ascii="Times New Roman Regular" w:hAnsi="Times New Roman Regular" w:eastAsia="宋体" w:cs="Times New Roman Regular"/>
          <w:kern w:val="2"/>
          <w:sz w:val="24"/>
          <w:szCs w:val="24"/>
          <w:lang w:val="en-US" w:eastAsia="zh-Hans" w:bidi="ar-SA"/>
        </w:rPr>
        <w:t>（</w:t>
      </w:r>
      <w:r>
        <w:rPr>
          <w:rFonts w:hint="default" w:ascii="Times New Roman Regular" w:hAnsi="Times New Roman Regular" w:eastAsia="宋体" w:cs="Times New Roman Regular"/>
          <w:kern w:val="2"/>
          <w:sz w:val="24"/>
          <w:szCs w:val="24"/>
          <w:lang w:val="en-US" w:eastAsia="zh-CN" w:bidi="ar-SA"/>
        </w:rPr>
        <w:t>乙</w:t>
      </w:r>
      <w:r>
        <w:rPr>
          <w:rFonts w:hint="default" w:ascii="Times New Roman Regular" w:hAnsi="Times New Roman Regular" w:eastAsia="宋体" w:cs="Times New Roman Regular"/>
          <w:kern w:val="2"/>
          <w:sz w:val="24"/>
          <w:szCs w:val="24"/>
          <w:lang w:val="en-US" w:eastAsia="zh-Hans" w:bidi="ar-SA"/>
        </w:rPr>
        <w:t>方）</w:t>
      </w:r>
      <w:r>
        <w:rPr>
          <w:rFonts w:hint="default" w:ascii="Times New Roman Regular" w:hAnsi="Times New Roman Regular" w:eastAsia="宋体" w:cs="Times New Roman Regular"/>
          <w:kern w:val="2"/>
          <w:sz w:val="24"/>
          <w:szCs w:val="24"/>
          <w:lang w:val="en-US" w:eastAsia="zh-CN" w:bidi="ar-SA"/>
        </w:rPr>
        <w:t xml:space="preserve">：                                </w:t>
      </w:r>
    </w:p>
    <w:p w14:paraId="7625E50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Regular" w:hAnsi="Times New Roman Regular" w:eastAsia="宋体" w:cs="Times New Roman Regular"/>
          <w:kern w:val="2"/>
          <w:sz w:val="24"/>
          <w:szCs w:val="24"/>
          <w:lang w:val="en-US" w:eastAsia="zh-Hans" w:bidi="ar-SA"/>
        </w:rPr>
      </w:pPr>
      <w:r>
        <w:rPr>
          <w:rFonts w:hint="default" w:ascii="Times New Roman Regular" w:hAnsi="Times New Roman Regular" w:eastAsia="宋体" w:cs="Times New Roman Regular"/>
          <w:kern w:val="2"/>
          <w:sz w:val="24"/>
          <w:szCs w:val="24"/>
          <w:lang w:val="en-US" w:eastAsia="zh-Hans" w:bidi="ar-SA"/>
        </w:rPr>
        <w:t xml:space="preserve">联系人：       </w:t>
      </w:r>
      <w:r>
        <w:rPr>
          <w:rFonts w:hint="default" w:ascii="Times New Roman Regular" w:hAnsi="Times New Roman Regular" w:eastAsia="宋体" w:cs="Times New Roman Regular"/>
          <w:kern w:val="2"/>
          <w:sz w:val="24"/>
          <w:szCs w:val="24"/>
          <w:lang w:val="en-US" w:eastAsia="zh-CN" w:bidi="ar-SA"/>
        </w:rPr>
        <w:t xml:space="preserve">      </w:t>
      </w:r>
      <w:r>
        <w:rPr>
          <w:rFonts w:hint="default" w:ascii="Times New Roman Regular" w:hAnsi="Times New Roman Regular" w:eastAsia="宋体" w:cs="Times New Roman Regular"/>
          <w:kern w:val="2"/>
          <w:sz w:val="24"/>
          <w:szCs w:val="24"/>
          <w:lang w:val="en-US" w:eastAsia="zh-Hans" w:bidi="ar-SA"/>
        </w:rPr>
        <w:t xml:space="preserve">联系电话：          电子邮箱：      </w:t>
      </w:r>
      <w:r>
        <w:rPr>
          <w:rFonts w:hint="default" w:ascii="Times New Roman Regular" w:hAnsi="Times New Roman Regular" w:eastAsia="宋体" w:cs="Times New Roman Regular"/>
          <w:kern w:val="2"/>
          <w:sz w:val="24"/>
          <w:szCs w:val="24"/>
          <w:lang w:val="en-US" w:eastAsia="zh-CN" w:bidi="ar-SA"/>
        </w:rPr>
        <w:t xml:space="preserve">    </w:t>
      </w:r>
      <w:r>
        <w:rPr>
          <w:rFonts w:hint="default" w:ascii="Times New Roman Regular" w:hAnsi="Times New Roman Regular" w:eastAsia="宋体" w:cs="Times New Roman Regular"/>
          <w:kern w:val="2"/>
          <w:sz w:val="24"/>
          <w:szCs w:val="24"/>
          <w:lang w:val="en-US" w:eastAsia="zh-Hans" w:bidi="ar-SA"/>
        </w:rPr>
        <w:t xml:space="preserve">通讯地址：    </w:t>
      </w:r>
    </w:p>
    <w:p w14:paraId="3B7CCAE7">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lang w:val="en-US" w:eastAsia="zh-CN" w:bidi="ar-SA"/>
        </w:rPr>
      </w:pPr>
    </w:p>
    <w:p w14:paraId="2404950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本合同双方经平等自愿协商，根据《中华人民共和国民法典》及相关法规，就维保服务事宜，签订本合同以共同遵守。</w:t>
      </w:r>
    </w:p>
    <w:p w14:paraId="22828895">
      <w:pPr>
        <w:pStyle w:val="2"/>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Cs/>
          <w:color w:val="000000"/>
          <w:kern w:val="2"/>
          <w:sz w:val="32"/>
          <w:szCs w:val="24"/>
          <w:lang w:val="en-US" w:eastAsia="zh-CN" w:bidi="ar-SA"/>
        </w:rPr>
      </w:pPr>
      <w:r>
        <w:rPr>
          <w:rFonts w:hint="default" w:ascii="Times New Roman Regular" w:hAnsi="Times New Roman Regular" w:eastAsia="宋体" w:cs="Times New Roman Regular"/>
          <w:bCs/>
          <w:color w:val="000000"/>
          <w:kern w:val="2"/>
          <w:sz w:val="32"/>
          <w:szCs w:val="24"/>
          <w:lang w:val="en-US" w:eastAsia="zh-CN" w:bidi="ar-SA"/>
        </w:rPr>
        <w:t>一、维保服务内容</w:t>
      </w:r>
    </w:p>
    <w:p w14:paraId="347AFBA6">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1.1项目名称：【在线监测系统运维服务采购项目】</w:t>
      </w:r>
    </w:p>
    <w:p w14:paraId="7E37A37F">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1.2项目地点：【深圳市龙岗区坪地街道富心路32号】</w:t>
      </w:r>
    </w:p>
    <w:p w14:paraId="70EF19AF">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1.3维保内容：【详见维保服务方案】</w:t>
      </w:r>
    </w:p>
    <w:p w14:paraId="2FBB8DF3">
      <w:pPr>
        <w:pStyle w:val="2"/>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Cs/>
          <w:color w:val="000000"/>
          <w:kern w:val="2"/>
          <w:sz w:val="32"/>
          <w:szCs w:val="24"/>
          <w:lang w:val="en-US" w:eastAsia="zh-CN" w:bidi="ar-SA"/>
        </w:rPr>
      </w:pPr>
      <w:r>
        <w:rPr>
          <w:rFonts w:hint="default" w:ascii="Times New Roman Regular" w:hAnsi="Times New Roman Regular" w:eastAsia="宋体" w:cs="Times New Roman Regular"/>
          <w:bCs/>
          <w:color w:val="000000"/>
          <w:kern w:val="2"/>
          <w:sz w:val="32"/>
          <w:szCs w:val="24"/>
          <w:lang w:val="en-US" w:eastAsia="zh-CN" w:bidi="ar-SA"/>
        </w:rPr>
        <w:t>二、维保期限</w:t>
      </w:r>
    </w:p>
    <w:p w14:paraId="08A95DDA">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2.1服务期限：</w:t>
      </w:r>
      <w:r>
        <w:rPr>
          <w:rFonts w:hint="eastAsia" w:ascii="宋体" w:hAnsi="宋体" w:cs="宋体"/>
          <w:kern w:val="0"/>
          <w:sz w:val="24"/>
          <w:szCs w:val="24"/>
          <w:u w:val="none"/>
          <w:lang w:val="en-US" w:eastAsia="zh-CN"/>
        </w:rPr>
        <w:t>【  】</w:t>
      </w:r>
      <w:r>
        <w:rPr>
          <w:rFonts w:hint="eastAsia" w:ascii="宋体" w:hAnsi="宋体" w:eastAsia="宋体" w:cs="宋体"/>
          <w:kern w:val="2"/>
          <w:sz w:val="24"/>
          <w:szCs w:val="24"/>
          <w:lang w:val="en-US" w:eastAsia="zh-CN" w:bidi="ar-SA"/>
        </w:rPr>
        <w:t>年。自【    】年【  】月【  】日起（含当日）至【    】年【  】月【  】日（含当日）止。</w:t>
      </w:r>
      <w:r>
        <w:rPr>
          <w:rFonts w:hint="default" w:ascii="宋体" w:hAnsi="宋体" w:eastAsia="宋体" w:cs="宋体"/>
          <w:kern w:val="2"/>
          <w:sz w:val="24"/>
          <w:szCs w:val="24"/>
          <w:lang w:val="en-US" w:eastAsia="zh-CN" w:bidi="ar-SA"/>
        </w:rPr>
        <w:t>甲方有权根据考核情况决定是否续签本合同，但续签不超过</w:t>
      </w:r>
      <w:r>
        <w:rPr>
          <w:rFonts w:hint="eastAsia" w:ascii="宋体" w:hAnsi="宋体" w:eastAsia="宋体" w:cs="宋体"/>
          <w:kern w:val="2"/>
          <w:sz w:val="24"/>
          <w:szCs w:val="24"/>
          <w:lang w:val="en-US" w:eastAsia="zh-CN" w:bidi="ar-SA"/>
        </w:rPr>
        <w:t>2</w:t>
      </w:r>
      <w:r>
        <w:rPr>
          <w:rFonts w:hint="default" w:ascii="宋体" w:hAnsi="宋体" w:eastAsia="宋体" w:cs="宋体"/>
          <w:kern w:val="2"/>
          <w:sz w:val="24"/>
          <w:szCs w:val="24"/>
          <w:lang w:val="en-US" w:eastAsia="zh-CN" w:bidi="ar-SA"/>
        </w:rPr>
        <w:t>次。</w:t>
      </w:r>
    </w:p>
    <w:p w14:paraId="1C289F6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2.2如因政策变化、业主方对项目部署进行调整或者出现其他非因甲方原因导致合同无法继续履行的，甲方有权解除本合同，除正常结算解除前的费用以外，无需向乙方承担违约责任，亦无需向乙方进行补偿。</w:t>
      </w:r>
    </w:p>
    <w:p w14:paraId="77FD2A3B">
      <w:pPr>
        <w:pStyle w:val="2"/>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Cs/>
          <w:color w:val="000000"/>
          <w:kern w:val="2"/>
          <w:sz w:val="32"/>
          <w:szCs w:val="24"/>
          <w:lang w:val="en-US" w:eastAsia="zh-CN" w:bidi="ar-SA"/>
        </w:rPr>
      </w:pPr>
      <w:r>
        <w:rPr>
          <w:rFonts w:hint="default" w:ascii="Times New Roman Regular" w:hAnsi="Times New Roman Regular" w:eastAsia="宋体" w:cs="Times New Roman Regular"/>
          <w:bCs/>
          <w:color w:val="000000"/>
          <w:kern w:val="2"/>
          <w:sz w:val="32"/>
          <w:szCs w:val="24"/>
          <w:lang w:val="en-US" w:eastAsia="zh-CN" w:bidi="ar-SA"/>
        </w:rPr>
        <w:t>三、维保方案</w:t>
      </w:r>
    </w:p>
    <w:p w14:paraId="30624E29">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详见附件</w:t>
      </w:r>
      <w:r>
        <w:rPr>
          <w:rFonts w:hint="eastAsia" w:ascii="Times New Roman Regular" w:hAnsi="Times New Roman Regular" w:cs="Times New Roman Regular"/>
          <w:kern w:val="2"/>
          <w:sz w:val="24"/>
          <w:szCs w:val="24"/>
          <w:lang w:val="en-US" w:eastAsia="zh-CN" w:bidi="ar-SA"/>
        </w:rPr>
        <w:t>1</w:t>
      </w:r>
      <w:r>
        <w:rPr>
          <w:rFonts w:hint="default" w:ascii="Times New Roman Regular" w:hAnsi="Times New Roman Regular" w:eastAsia="宋体" w:cs="Times New Roman Regular"/>
          <w:kern w:val="2"/>
          <w:sz w:val="24"/>
          <w:szCs w:val="24"/>
          <w:lang w:val="en-US" w:eastAsia="zh-CN" w:bidi="ar-SA"/>
        </w:rPr>
        <w:t>：维保服务方案。</w:t>
      </w:r>
    </w:p>
    <w:p w14:paraId="4889C5A5">
      <w:pPr>
        <w:pStyle w:val="2"/>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Cs/>
          <w:color w:val="000000"/>
          <w:kern w:val="2"/>
          <w:sz w:val="32"/>
          <w:szCs w:val="24"/>
          <w:lang w:val="en-US" w:eastAsia="zh-CN" w:bidi="ar-SA"/>
        </w:rPr>
      </w:pPr>
      <w:r>
        <w:rPr>
          <w:rFonts w:hint="default" w:ascii="Times New Roman Regular" w:hAnsi="Times New Roman Regular" w:eastAsia="宋体" w:cs="Times New Roman Regular"/>
          <w:bCs/>
          <w:color w:val="000000"/>
          <w:kern w:val="2"/>
          <w:sz w:val="32"/>
          <w:szCs w:val="24"/>
          <w:lang w:val="en-US" w:eastAsia="zh-CN" w:bidi="ar-SA"/>
        </w:rPr>
        <w:t>四、维保人员</w:t>
      </w:r>
    </w:p>
    <w:p w14:paraId="05B402D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default" w:ascii="宋体" w:hAnsi="宋体" w:eastAsia="宋体" w:cs="宋体"/>
          <w:kern w:val="2"/>
          <w:sz w:val="24"/>
          <w:szCs w:val="24"/>
          <w:lang w:val="en-US" w:eastAsia="zh-CN" w:bidi="ar-SA"/>
        </w:rPr>
      </w:pPr>
      <w:r>
        <w:rPr>
          <w:rFonts w:hint="eastAsia" w:ascii="Times New Roman Regular" w:hAnsi="Times New Roman Regular" w:eastAsia="宋体" w:cs="Times New Roman Regular"/>
          <w:color w:val="000000"/>
          <w:sz w:val="24"/>
          <w:szCs w:val="24"/>
          <w:lang w:val="en-US" w:eastAsia="zh-CN"/>
        </w:rPr>
        <w:t>4.1</w:t>
      </w:r>
      <w:r>
        <w:rPr>
          <w:rFonts w:hint="default" w:ascii="宋体" w:hAnsi="宋体" w:eastAsia="宋体" w:cs="宋体"/>
          <w:kern w:val="2"/>
          <w:sz w:val="24"/>
          <w:szCs w:val="24"/>
          <w:lang w:val="en-US" w:eastAsia="zh-CN" w:bidi="ar-SA"/>
        </w:rPr>
        <w:t>乙方应投入充足的人员来开展本项目运维工作，参加本项目的人员必须具有国家和有关部门规定的相应资质和相关工作经验。</w:t>
      </w:r>
    </w:p>
    <w:p w14:paraId="5010099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default" w:ascii="宋体" w:hAnsi="宋体" w:eastAsia="宋体" w:cs="宋体"/>
          <w:kern w:val="2"/>
          <w:sz w:val="24"/>
          <w:szCs w:val="24"/>
          <w:lang w:val="en-US" w:eastAsia="zh-CN" w:bidi="ar-SA"/>
        </w:rPr>
      </w:pPr>
      <w:r>
        <w:rPr>
          <w:rFonts w:hint="eastAsia" w:ascii="Times New Roman Regular" w:hAnsi="Times New Roman Regular" w:eastAsia="宋体" w:cs="Times New Roman Regular"/>
          <w:color w:val="000000"/>
          <w:sz w:val="24"/>
          <w:szCs w:val="24"/>
          <w:lang w:val="en-US" w:eastAsia="zh-CN"/>
        </w:rPr>
        <w:t xml:space="preserve">4.2 </w:t>
      </w:r>
      <w:r>
        <w:rPr>
          <w:rFonts w:hint="default" w:ascii="宋体" w:hAnsi="宋体" w:eastAsia="宋体" w:cs="宋体"/>
          <w:kern w:val="2"/>
          <w:sz w:val="24"/>
          <w:szCs w:val="24"/>
          <w:lang w:val="en-US" w:eastAsia="zh-CN" w:bidi="ar-SA"/>
        </w:rPr>
        <w:t>拟投入的运维团队应架构完整，运维人员应经过专业培训，并取得相关上岗证书，各项专业类别应配套完整。</w:t>
      </w:r>
    </w:p>
    <w:p w14:paraId="4BA8FAC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default" w:ascii="宋体" w:hAnsi="宋体" w:eastAsia="宋体" w:cs="宋体"/>
          <w:kern w:val="2"/>
          <w:sz w:val="24"/>
          <w:szCs w:val="24"/>
          <w:lang w:val="en-US" w:eastAsia="zh-CN" w:bidi="ar-SA"/>
        </w:rPr>
      </w:pPr>
      <w:r>
        <w:rPr>
          <w:rFonts w:hint="eastAsia" w:ascii="Times New Roman Regular" w:hAnsi="Times New Roman Regular" w:eastAsia="宋体" w:cs="Times New Roman Regular"/>
          <w:color w:val="000000"/>
          <w:sz w:val="24"/>
          <w:szCs w:val="24"/>
          <w:lang w:val="en-US" w:eastAsia="zh-CN"/>
        </w:rPr>
        <w:t xml:space="preserve">4.3 </w:t>
      </w:r>
      <w:r>
        <w:rPr>
          <w:rFonts w:hint="default" w:ascii="Times New Roman Regular" w:hAnsi="Times New Roman Regular" w:eastAsia="宋体" w:cs="Times New Roman Regular"/>
          <w:color w:val="000000"/>
          <w:sz w:val="24"/>
          <w:szCs w:val="24"/>
          <w:lang w:val="en-US" w:eastAsia="zh-CN"/>
        </w:rPr>
        <w:t>必</w:t>
      </w:r>
      <w:r>
        <w:rPr>
          <w:rFonts w:hint="default" w:ascii="宋体" w:hAnsi="宋体" w:eastAsia="宋体" w:cs="宋体"/>
          <w:kern w:val="2"/>
          <w:sz w:val="24"/>
          <w:szCs w:val="24"/>
          <w:lang w:val="en-US" w:eastAsia="zh-CN" w:bidi="ar-SA"/>
        </w:rPr>
        <w:t>须以乙方正式工作人员参与本项目服务，不得使用挂靠队伍。</w:t>
      </w:r>
    </w:p>
    <w:p w14:paraId="37C40720">
      <w:pPr>
        <w:pStyle w:val="2"/>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Cs/>
          <w:color w:val="000000"/>
          <w:kern w:val="2"/>
          <w:sz w:val="32"/>
          <w:szCs w:val="24"/>
          <w:lang w:val="en-US" w:eastAsia="zh-CN" w:bidi="ar-SA"/>
        </w:rPr>
      </w:pPr>
      <w:r>
        <w:rPr>
          <w:rFonts w:hint="default" w:ascii="Times New Roman Regular" w:hAnsi="Times New Roman Regular" w:eastAsia="宋体" w:cs="Times New Roman Regular"/>
          <w:bCs/>
          <w:color w:val="000000"/>
          <w:kern w:val="2"/>
          <w:sz w:val="32"/>
          <w:szCs w:val="24"/>
          <w:lang w:val="en-US" w:eastAsia="zh-CN" w:bidi="ar-SA"/>
        </w:rPr>
        <w:t>五、服务费用及付款方式</w:t>
      </w:r>
    </w:p>
    <w:p w14:paraId="4B9D144C">
      <w:pPr>
        <w:keepNext w:val="0"/>
        <w:keepLines w:val="0"/>
        <w:pageBreakBefore w:val="0"/>
        <w:widowControl/>
        <w:kinsoku/>
        <w:wordWrap/>
        <w:overflowPunct/>
        <w:topLinePunct w:val="0"/>
        <w:autoSpaceDE/>
        <w:autoSpaceDN/>
        <w:bidi w:val="0"/>
        <w:adjustRightInd/>
        <w:snapToGrid/>
        <w:spacing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lang w:val="en-US" w:eastAsia="zh-CN"/>
        </w:rPr>
      </w:pPr>
      <w:r>
        <w:rPr>
          <w:rFonts w:hint="default" w:ascii="Times New Roman Regular" w:hAnsi="Times New Roman Regular" w:eastAsia="宋体" w:cs="Times New Roman Regular"/>
          <w:kern w:val="0"/>
          <w:sz w:val="24"/>
          <w:lang w:val="en-US" w:eastAsia="zh-CN"/>
        </w:rPr>
        <w:t>5.1服务费用</w:t>
      </w:r>
    </w:p>
    <w:p w14:paraId="33E1F85C">
      <w:pPr>
        <w:keepNext w:val="0"/>
        <w:keepLines w:val="0"/>
        <w:pageBreakBefore w:val="0"/>
        <w:widowControl/>
        <w:kinsoku/>
        <w:wordWrap/>
        <w:overflowPunct/>
        <w:topLinePunct w:val="0"/>
        <w:autoSpaceDE/>
        <w:autoSpaceDN/>
        <w:bidi w:val="0"/>
        <w:adjustRightInd/>
        <w:snapToGrid/>
        <w:spacing w:line="360" w:lineRule="auto"/>
        <w:ind w:left="0" w:right="0" w:rightChars="0" w:firstLine="480" w:firstLineChars="200"/>
        <w:jc w:val="both"/>
        <w:textAlignment w:val="auto"/>
        <w:rPr>
          <w:rFonts w:hint="default" w:ascii="Times New Roman Regular" w:hAnsi="Times New Roman Regular" w:cs="Times New Roman Regular"/>
          <w:color w:val="000000"/>
        </w:rPr>
      </w:pPr>
      <w:r>
        <w:rPr>
          <w:rFonts w:hint="default" w:ascii="Times New Roman Regular" w:hAnsi="Times New Roman Regular" w:eastAsia="宋体" w:cs="Times New Roman Regular"/>
          <w:color w:val="000000"/>
          <w:sz w:val="24"/>
          <w:szCs w:val="24"/>
          <w:lang w:val="en-US" w:eastAsia="zh-CN"/>
        </w:rPr>
        <w:t>5.1.1</w:t>
      </w:r>
      <w:r>
        <w:rPr>
          <w:rFonts w:hint="eastAsia" w:ascii="Times New Roman Regular" w:hAnsi="Times New Roman Regular" w:eastAsia="宋体" w:cs="Times New Roman Regular"/>
          <w:color w:val="000000"/>
          <w:sz w:val="24"/>
          <w:szCs w:val="24"/>
          <w:lang w:val="en-US" w:eastAsia="zh-CN"/>
        </w:rPr>
        <w:t>维保服务</w:t>
      </w:r>
      <w:r>
        <w:rPr>
          <w:rFonts w:hint="default" w:ascii="Times New Roman Regular" w:hAnsi="Times New Roman Regular" w:eastAsia="宋体" w:cs="Times New Roman Regular"/>
          <w:color w:val="000000"/>
          <w:sz w:val="24"/>
          <w:szCs w:val="24"/>
          <w:lang w:val="en-US" w:eastAsia="zh-Hans"/>
        </w:rPr>
        <w:t>费</w:t>
      </w:r>
      <w:r>
        <w:rPr>
          <w:rFonts w:hint="default" w:ascii="Times New Roman Regular" w:hAnsi="Times New Roman Regular" w:eastAsia="宋体" w:cs="Times New Roman Regular"/>
          <w:color w:val="000000"/>
          <w:sz w:val="24"/>
          <w:szCs w:val="24"/>
          <w:lang w:val="en-US" w:eastAsia="zh-CN"/>
        </w:rPr>
        <w:t>为含税人民币大写：</w:t>
      </w:r>
      <w:r>
        <w:rPr>
          <w:rFonts w:hint="default" w:ascii="Times New Roman Regular" w:hAnsi="Times New Roman Regular" w:eastAsia="宋体" w:cs="Times New Roman Regular"/>
          <w:color w:val="000000"/>
          <w:sz w:val="24"/>
          <w:szCs w:val="24"/>
          <w:u w:val="single"/>
          <w:lang w:val="en-US" w:eastAsia="zh-CN"/>
        </w:rPr>
        <w:t xml:space="preserve">       </w:t>
      </w:r>
      <w:r>
        <w:rPr>
          <w:rFonts w:hint="default" w:ascii="Times New Roman Regular" w:hAnsi="Times New Roman Regular" w:eastAsia="宋体" w:cs="Times New Roman Regular"/>
          <w:color w:val="000000"/>
          <w:sz w:val="24"/>
          <w:szCs w:val="24"/>
          <w:lang w:val="en-US" w:eastAsia="zh-CN"/>
        </w:rPr>
        <w:t xml:space="preserve">（小写：¥ </w:t>
      </w:r>
      <w:r>
        <w:rPr>
          <w:rFonts w:hint="default" w:ascii="Times New Roman Regular" w:hAnsi="Times New Roman Regular" w:eastAsia="宋体" w:cs="Times New Roman Regular"/>
          <w:color w:val="000000"/>
          <w:sz w:val="24"/>
          <w:szCs w:val="24"/>
          <w:u w:val="single"/>
          <w:lang w:val="en-US" w:eastAsia="zh-CN"/>
        </w:rPr>
        <w:t xml:space="preserve">    </w:t>
      </w:r>
      <w:r>
        <w:rPr>
          <w:rFonts w:hint="default" w:ascii="Times New Roman Regular" w:hAnsi="Times New Roman Regular" w:cs="Times New Roman Regular"/>
          <w:color w:val="000000"/>
        </w:rPr>
        <w:t>）</w:t>
      </w:r>
      <w:r>
        <w:rPr>
          <w:rFonts w:hint="default" w:ascii="Times New Roman Regular" w:hAnsi="Times New Roman Regular" w:cs="Times New Roman Regular"/>
          <w:color w:val="000000"/>
          <w:lang w:eastAsia="zh-CN"/>
        </w:rPr>
        <w:t>，</w:t>
      </w:r>
      <w:r>
        <w:rPr>
          <w:rFonts w:hint="default" w:ascii="Times New Roman Regular" w:hAnsi="Times New Roman Regular" w:eastAsia="宋体" w:cs="Times New Roman Regular"/>
          <w:kern w:val="0"/>
          <w:sz w:val="24"/>
          <w:lang w:eastAsia="zh-Hans"/>
        </w:rPr>
        <w:t>___________________________________</w:t>
      </w:r>
      <w:r>
        <w:rPr>
          <w:rFonts w:hint="default" w:ascii="Times New Roman Regular" w:hAnsi="Times New Roman Regular" w:cs="Times New Roman Regular"/>
          <w:color w:val="000000"/>
        </w:rPr>
        <w:t>。</w:t>
      </w:r>
    </w:p>
    <w:p w14:paraId="60248306">
      <w:pPr>
        <w:keepNext w:val="0"/>
        <w:keepLines w:val="0"/>
        <w:pageBreakBefore w:val="0"/>
        <w:widowControl/>
        <w:kinsoku/>
        <w:wordWrap/>
        <w:overflowPunct/>
        <w:topLinePunct w:val="0"/>
        <w:autoSpaceDE/>
        <w:autoSpaceDN/>
        <w:bidi w:val="0"/>
        <w:adjustRightInd/>
        <w:snapToGrid/>
        <w:spacing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lang w:val="en-US" w:eastAsia="zh-CN"/>
        </w:rPr>
      </w:pPr>
      <w:r>
        <w:rPr>
          <w:rFonts w:hint="default" w:ascii="Times New Roman Regular" w:hAnsi="Times New Roman Regular" w:eastAsia="宋体" w:cs="Times New Roman Regular"/>
          <w:kern w:val="0"/>
          <w:sz w:val="24"/>
          <w:lang w:val="en-US" w:eastAsia="zh-CN"/>
        </w:rPr>
        <w:t>5.1.2本合同为固定单价合同。含一切税、费。本合同价格包括但不限于乙方为实施本项目所需的试剂、耗材、备品备件、仪器维修、维修配件等费用，以及人工费、交通费及税费等，为固定不变价格，且不随通货膨胀的影响和乙方实际费用变化而波动。合同总价包括乙方履行本合同义务所发生的一切费用和支出和以各种方式寄送本项目涵盖的资料文件到甲方办公室所发生的费用。如发生子站点替换可经双方友好协商予以调整。</w:t>
      </w:r>
    </w:p>
    <w:p w14:paraId="7ECFD33E">
      <w:pPr>
        <w:keepNext w:val="0"/>
        <w:keepLines w:val="0"/>
        <w:pageBreakBefore w:val="0"/>
        <w:widowControl/>
        <w:kinsoku/>
        <w:wordWrap/>
        <w:overflowPunct/>
        <w:topLinePunct w:val="0"/>
        <w:autoSpaceDE/>
        <w:autoSpaceDN/>
        <w:bidi w:val="0"/>
        <w:adjustRightInd/>
        <w:snapToGrid/>
        <w:spacing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lang w:val="en-US" w:eastAsia="zh-CN"/>
        </w:rPr>
      </w:pPr>
      <w:r>
        <w:rPr>
          <w:rFonts w:hint="default" w:ascii="Times New Roman Regular" w:hAnsi="Times New Roman Regular" w:eastAsia="宋体" w:cs="Times New Roman Regular"/>
          <w:kern w:val="0"/>
          <w:sz w:val="24"/>
          <w:lang w:val="en-US" w:eastAsia="zh-CN"/>
        </w:rPr>
        <w:t>5.2付款方式</w:t>
      </w:r>
    </w:p>
    <w:p w14:paraId="08F30FAF">
      <w:pPr>
        <w:keepNext w:val="0"/>
        <w:keepLines w:val="0"/>
        <w:pageBreakBefore w:val="0"/>
        <w:widowControl/>
        <w:kinsoku/>
        <w:wordWrap/>
        <w:overflowPunct/>
        <w:topLinePunct w:val="0"/>
        <w:autoSpaceDE/>
        <w:autoSpaceDN/>
        <w:bidi w:val="0"/>
        <w:adjustRightInd/>
        <w:snapToGrid/>
        <w:spacing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lang w:val="en-US" w:eastAsia="zh-CN"/>
        </w:rPr>
      </w:pPr>
      <w:r>
        <w:rPr>
          <w:rFonts w:hint="default" w:ascii="Times New Roman Regular" w:hAnsi="Times New Roman Regular" w:eastAsia="宋体" w:cs="Times New Roman Regular"/>
          <w:kern w:val="0"/>
          <w:sz w:val="24"/>
          <w:lang w:val="en-US" w:eastAsia="zh-CN"/>
        </w:rPr>
        <w:t>按季度支付，若实际服务时间不足一个季度，则按实际发生费用按日支付（每天运维服务费=月度运维费/当月天数）。</w:t>
      </w:r>
    </w:p>
    <w:p w14:paraId="5BF5372F">
      <w:pPr>
        <w:keepNext w:val="0"/>
        <w:keepLines w:val="0"/>
        <w:pageBreakBefore w:val="0"/>
        <w:widowControl/>
        <w:kinsoku/>
        <w:wordWrap/>
        <w:overflowPunct/>
        <w:topLinePunct w:val="0"/>
        <w:autoSpaceDE/>
        <w:autoSpaceDN/>
        <w:bidi w:val="0"/>
        <w:adjustRightInd/>
        <w:snapToGrid/>
        <w:spacing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lang w:val="en-US" w:eastAsia="zh-CN"/>
        </w:rPr>
      </w:pPr>
      <w:r>
        <w:rPr>
          <w:rFonts w:hint="default" w:ascii="Times New Roman Regular" w:hAnsi="Times New Roman Regular" w:eastAsia="宋体" w:cs="Times New Roman Regular"/>
          <w:kern w:val="0"/>
          <w:sz w:val="24"/>
          <w:lang w:val="en-US" w:eastAsia="zh-CN"/>
        </w:rPr>
        <w:t>注：服务期间，因设备损坏，需维修或更换设备相关零配件，所产生的费用由参选单位负责，确保设备正常运行。</w:t>
      </w:r>
    </w:p>
    <w:p w14:paraId="51A69131">
      <w:pPr>
        <w:keepNext w:val="0"/>
        <w:keepLines w:val="0"/>
        <w:pageBreakBefore w:val="0"/>
        <w:widowControl/>
        <w:kinsoku/>
        <w:wordWrap/>
        <w:overflowPunct/>
        <w:topLinePunct w:val="0"/>
        <w:autoSpaceDE/>
        <w:autoSpaceDN/>
        <w:bidi w:val="0"/>
        <w:adjustRightInd/>
        <w:snapToGrid/>
        <w:spacing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lang w:eastAsia="zh-Hans"/>
        </w:rPr>
      </w:pPr>
      <w:r>
        <w:rPr>
          <w:rFonts w:hint="default" w:ascii="Times New Roman Regular" w:hAnsi="Times New Roman Regular" w:eastAsia="宋体" w:cs="Times New Roman Regular"/>
          <w:kern w:val="0"/>
          <w:sz w:val="24"/>
          <w:lang w:val="en-US" w:eastAsia="zh-CN"/>
        </w:rPr>
        <w:t>5</w:t>
      </w:r>
      <w:r>
        <w:rPr>
          <w:rFonts w:hint="default" w:ascii="Times New Roman Regular" w:hAnsi="Times New Roman Regular" w:eastAsia="宋体" w:cs="Times New Roman Regular"/>
          <w:kern w:val="0"/>
          <w:sz w:val="24"/>
          <w:lang w:eastAsia="zh-Hans"/>
        </w:rPr>
        <w:t>.</w:t>
      </w:r>
      <w:r>
        <w:rPr>
          <w:rFonts w:hint="default" w:ascii="Times New Roman Regular" w:hAnsi="Times New Roman Regular" w:eastAsia="宋体" w:cs="Times New Roman Regular"/>
          <w:kern w:val="0"/>
          <w:sz w:val="24"/>
          <w:lang w:val="en-US" w:eastAsia="zh-CN"/>
        </w:rPr>
        <w:t>3</w:t>
      </w:r>
      <w:r>
        <w:rPr>
          <w:rFonts w:hint="eastAsia" w:ascii="Times New Roman Regular" w:hAnsi="Times New Roman Regular" w:eastAsia="宋体" w:cs="Times New Roman Regular"/>
          <w:kern w:val="0"/>
          <w:sz w:val="24"/>
          <w:lang w:val="en-US" w:eastAsia="zh-CN"/>
        </w:rPr>
        <w:t>在满足上述</w:t>
      </w:r>
      <w:r>
        <w:rPr>
          <w:rFonts w:hint="default" w:ascii="Times New Roman Regular" w:hAnsi="Times New Roman Regular" w:eastAsia="宋体" w:cs="Times New Roman Regular"/>
          <w:kern w:val="0"/>
          <w:sz w:val="24"/>
          <w:lang w:eastAsia="zh-Hans"/>
        </w:rPr>
        <w:t>条件后，乙方应当向甲方提交付款申请材料，甲方审核通过后支付相应的款项。乙方未提供付款申请材料的，付款时间相应顺延，甲方无需承担逾期付款的违约责任。</w:t>
      </w:r>
    </w:p>
    <w:p w14:paraId="0C4E6A49">
      <w:pPr>
        <w:keepNext w:val="0"/>
        <w:keepLines w:val="0"/>
        <w:pageBreakBefore w:val="0"/>
        <w:widowControl/>
        <w:kinsoku/>
        <w:wordWrap/>
        <w:overflowPunct/>
        <w:topLinePunct w:val="0"/>
        <w:autoSpaceDE/>
        <w:autoSpaceDN/>
        <w:bidi w:val="0"/>
        <w:adjustRightInd/>
        <w:snapToGrid/>
        <w:spacing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lang w:eastAsia="zh-Hans"/>
        </w:rPr>
      </w:pPr>
      <w:r>
        <w:rPr>
          <w:rFonts w:hint="default" w:ascii="Times New Roman Regular" w:hAnsi="Times New Roman Regular" w:eastAsia="宋体" w:cs="Times New Roman Regular"/>
          <w:kern w:val="0"/>
          <w:sz w:val="24"/>
          <w:lang w:eastAsia="zh-Hans"/>
        </w:rPr>
        <w:t>“付款申请材料”包括请款申请表（请款申请表的内容、格式，以甲方的要求为准）、税率为【  】%的增值税专用发票、达到付款条件的证明材料。</w:t>
      </w:r>
    </w:p>
    <w:p w14:paraId="339DEBEA">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Regular" w:hAnsi="Times New Roman Regular" w:eastAsia="宋体" w:cs="Times New Roman Regular"/>
          <w:color w:val="000000"/>
          <w:sz w:val="24"/>
          <w:lang w:val="en-US" w:eastAsia="zh-Hans"/>
        </w:rPr>
      </w:pPr>
      <w:r>
        <w:rPr>
          <w:rFonts w:hint="default" w:ascii="Times New Roman Regular" w:hAnsi="Times New Roman Regular" w:eastAsia="宋体" w:cs="Times New Roman Regular"/>
          <w:color w:val="000000"/>
          <w:sz w:val="24"/>
          <w:lang w:eastAsia="zh-Hans"/>
        </w:rPr>
        <w:t>5.</w:t>
      </w:r>
      <w:r>
        <w:rPr>
          <w:rFonts w:hint="eastAsia" w:ascii="Times New Roman Regular" w:hAnsi="Times New Roman Regular" w:eastAsia="宋体" w:cs="Times New Roman Regular"/>
          <w:color w:val="000000"/>
          <w:sz w:val="24"/>
          <w:lang w:val="en-US" w:eastAsia="zh-CN"/>
        </w:rPr>
        <w:t>5</w:t>
      </w:r>
      <w:r>
        <w:rPr>
          <w:rFonts w:hint="default" w:ascii="Times New Roman Regular" w:hAnsi="Times New Roman Regular" w:eastAsia="宋体" w:cs="Times New Roman Regular"/>
          <w:color w:val="000000"/>
          <w:sz w:val="24"/>
          <w:lang w:val="en-US" w:eastAsia="zh-Hans"/>
        </w:rPr>
        <w:t>乙方收款账户</w:t>
      </w:r>
    </w:p>
    <w:p w14:paraId="4F403BCC">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Regular" w:hAnsi="Times New Roman Regular" w:eastAsia="宋体" w:cs="Times New Roman Regular"/>
          <w:b w:val="0"/>
          <w:bCs w:val="0"/>
          <w:color w:val="000000"/>
          <w:sz w:val="24"/>
          <w:u w:val="none"/>
          <w:lang w:eastAsia="zh-Hans"/>
        </w:rPr>
      </w:pPr>
      <w:r>
        <w:rPr>
          <w:rFonts w:hint="default" w:ascii="Times New Roman Regular" w:hAnsi="Times New Roman Regular" w:eastAsia="宋体" w:cs="Times New Roman Regular"/>
          <w:b w:val="0"/>
          <w:color w:val="000000"/>
          <w:sz w:val="24"/>
          <w:u w:val="none"/>
          <w:lang w:eastAsia="zh-Hans"/>
        </w:rPr>
        <w:t>开户</w:t>
      </w:r>
      <w:r>
        <w:rPr>
          <w:rFonts w:hint="eastAsia" w:ascii="Times New Roman Regular" w:hAnsi="Times New Roman Regular" w:eastAsia="宋体" w:cs="Times New Roman Regular"/>
          <w:b w:val="0"/>
          <w:color w:val="000000"/>
          <w:sz w:val="24"/>
          <w:u w:val="none"/>
          <w:lang w:val="en-US" w:eastAsia="zh-CN"/>
        </w:rPr>
        <w:t>银行</w:t>
      </w:r>
      <w:r>
        <w:rPr>
          <w:rFonts w:hint="default" w:ascii="Times New Roman Regular" w:hAnsi="Times New Roman Regular" w:eastAsia="宋体" w:cs="Times New Roman Regular"/>
          <w:b w:val="0"/>
          <w:color w:val="000000"/>
          <w:sz w:val="24"/>
          <w:u w:val="none"/>
          <w:lang w:eastAsia="zh-Hans"/>
        </w:rPr>
        <w:t>：</w:t>
      </w:r>
      <w:r>
        <w:rPr>
          <w:rFonts w:hint="eastAsia" w:ascii="宋体" w:hAnsi="宋体" w:cs="宋体"/>
          <w:kern w:val="0"/>
          <w:sz w:val="24"/>
          <w:szCs w:val="24"/>
          <w:u w:val="none"/>
          <w:lang w:val="en-US" w:eastAsia="zh-CN"/>
        </w:rPr>
        <w:t>【      】</w:t>
      </w:r>
      <w:r>
        <w:rPr>
          <w:rFonts w:hint="default" w:ascii="Times New Roman Regular" w:hAnsi="Times New Roman Regular" w:eastAsia="宋体" w:cs="Times New Roman Regular"/>
          <w:b w:val="0"/>
          <w:bCs w:val="0"/>
          <w:color w:val="000000"/>
          <w:sz w:val="24"/>
          <w:u w:val="none"/>
          <w:lang w:eastAsia="zh-Hans"/>
        </w:rPr>
        <w:t xml:space="preserve"> </w:t>
      </w:r>
      <w:r>
        <w:rPr>
          <w:rFonts w:hint="default" w:ascii="Times New Roman Regular" w:hAnsi="Times New Roman Regular" w:eastAsia="宋体" w:cs="Times New Roman Regular"/>
          <w:color w:val="000000"/>
          <w:sz w:val="24"/>
          <w:szCs w:val="24"/>
          <w:u w:val="single"/>
          <w:lang w:eastAsia="zh-Hans"/>
        </w:rPr>
        <w:t xml:space="preserve">    </w:t>
      </w:r>
      <w:r>
        <w:rPr>
          <w:rFonts w:hint="default" w:ascii="Times New Roman Regular" w:hAnsi="Times New Roman Regular" w:eastAsia="宋体" w:cs="Times New Roman Regular"/>
          <w:color w:val="000000"/>
          <w:sz w:val="24"/>
          <w:szCs w:val="24"/>
          <w:u w:val="single"/>
          <w:lang w:val="en-US" w:eastAsia="zh-CN"/>
        </w:rPr>
        <w:t xml:space="preserve">                            </w:t>
      </w:r>
      <w:r>
        <w:rPr>
          <w:rFonts w:hint="default" w:ascii="Times New Roman Regular" w:hAnsi="Times New Roman Regular" w:eastAsia="宋体" w:cs="Times New Roman Regular"/>
          <w:color w:val="000000"/>
          <w:sz w:val="24"/>
          <w:szCs w:val="24"/>
          <w:u w:val="single"/>
          <w:lang w:eastAsia="zh-Hans"/>
        </w:rPr>
        <w:t xml:space="preserve">   </w:t>
      </w:r>
      <w:r>
        <w:rPr>
          <w:rFonts w:hint="default" w:ascii="Times New Roman Regular" w:hAnsi="Times New Roman Regular" w:eastAsia="宋体" w:cs="Times New Roman Regular"/>
          <w:b w:val="0"/>
          <w:bCs w:val="0"/>
          <w:color w:val="000000"/>
          <w:sz w:val="24"/>
          <w:u w:val="none"/>
          <w:lang w:eastAsia="zh-Hans"/>
        </w:rPr>
        <w:t xml:space="preserve">               </w:t>
      </w:r>
      <w:r>
        <w:rPr>
          <w:rFonts w:hint="default" w:ascii="Times New Roman Regular" w:hAnsi="Times New Roman Regular" w:eastAsia="宋体" w:cs="Times New Roman Regular"/>
          <w:b w:val="0"/>
          <w:bCs w:val="0"/>
          <w:color w:val="000000"/>
          <w:sz w:val="24"/>
          <w:u w:val="none"/>
          <w:lang w:val="en-US" w:eastAsia="zh-CN"/>
        </w:rPr>
        <w:t xml:space="preserve">      </w:t>
      </w:r>
      <w:r>
        <w:rPr>
          <w:rFonts w:hint="default" w:ascii="Times New Roman Regular" w:hAnsi="Times New Roman Regular" w:eastAsia="宋体" w:cs="Times New Roman Regular"/>
          <w:b w:val="0"/>
          <w:bCs w:val="0"/>
          <w:color w:val="000000"/>
          <w:sz w:val="24"/>
          <w:u w:val="none"/>
          <w:lang w:eastAsia="zh-Hans"/>
        </w:rPr>
        <w:t xml:space="preserve">        </w:t>
      </w:r>
    </w:p>
    <w:p w14:paraId="60AC2E27">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Regular" w:hAnsi="Times New Roman Regular" w:eastAsia="宋体" w:cs="Times New Roman Regular"/>
          <w:b w:val="0"/>
          <w:bCs w:val="0"/>
          <w:color w:val="000000"/>
          <w:sz w:val="24"/>
          <w:u w:val="none"/>
          <w:lang w:eastAsia="zh-Hans"/>
        </w:rPr>
      </w:pPr>
      <w:r>
        <w:rPr>
          <w:rFonts w:hint="default" w:ascii="Times New Roman Regular" w:hAnsi="Times New Roman Regular" w:eastAsia="宋体" w:cs="Times New Roman Regular"/>
          <w:b w:val="0"/>
          <w:bCs w:val="0"/>
          <w:color w:val="000000"/>
          <w:sz w:val="24"/>
          <w:u w:val="none"/>
          <w:lang w:eastAsia="zh-Hans"/>
        </w:rPr>
        <w:t>户    名：</w:t>
      </w:r>
      <w:r>
        <w:rPr>
          <w:rFonts w:hint="eastAsia" w:ascii="宋体" w:hAnsi="宋体" w:cs="宋体"/>
          <w:kern w:val="0"/>
          <w:sz w:val="24"/>
          <w:szCs w:val="24"/>
          <w:u w:val="none"/>
          <w:lang w:val="en-US" w:eastAsia="zh-CN"/>
        </w:rPr>
        <w:t>【      】</w:t>
      </w:r>
      <w:r>
        <w:rPr>
          <w:rFonts w:hint="default" w:ascii="Times New Roman Regular" w:hAnsi="Times New Roman Regular" w:eastAsia="宋体" w:cs="Times New Roman Regular"/>
          <w:color w:val="000000"/>
          <w:sz w:val="24"/>
          <w:szCs w:val="24"/>
          <w:u w:val="single"/>
          <w:lang w:eastAsia="zh-Hans"/>
        </w:rPr>
        <w:t xml:space="preserve">    </w:t>
      </w:r>
      <w:r>
        <w:rPr>
          <w:rFonts w:hint="default" w:ascii="Times New Roman Regular" w:hAnsi="Times New Roman Regular" w:eastAsia="宋体" w:cs="Times New Roman Regular"/>
          <w:color w:val="000000"/>
          <w:sz w:val="24"/>
          <w:szCs w:val="24"/>
          <w:u w:val="single"/>
          <w:lang w:val="en-US" w:eastAsia="zh-CN"/>
        </w:rPr>
        <w:t xml:space="preserve">                      </w:t>
      </w:r>
      <w:r>
        <w:rPr>
          <w:rFonts w:hint="eastAsia" w:ascii="Times New Roman Regular" w:hAnsi="Times New Roman Regular" w:cs="Times New Roman Regular"/>
          <w:color w:val="000000"/>
          <w:sz w:val="24"/>
          <w:szCs w:val="24"/>
          <w:u w:val="single"/>
          <w:lang w:val="en-US" w:eastAsia="zh-CN"/>
        </w:rPr>
        <w:t xml:space="preserve"> </w:t>
      </w:r>
      <w:r>
        <w:rPr>
          <w:rFonts w:hint="default" w:ascii="Times New Roman Regular" w:hAnsi="Times New Roman Regular" w:eastAsia="宋体" w:cs="Times New Roman Regular"/>
          <w:color w:val="000000"/>
          <w:sz w:val="24"/>
          <w:szCs w:val="24"/>
          <w:u w:val="single"/>
          <w:lang w:val="en-US" w:eastAsia="zh-CN"/>
        </w:rPr>
        <w:t xml:space="preserve">      </w:t>
      </w:r>
      <w:r>
        <w:rPr>
          <w:rFonts w:hint="default" w:ascii="Times New Roman Regular" w:hAnsi="Times New Roman Regular" w:eastAsia="宋体" w:cs="Times New Roman Regular"/>
          <w:color w:val="000000"/>
          <w:sz w:val="24"/>
          <w:szCs w:val="24"/>
          <w:u w:val="single"/>
          <w:lang w:eastAsia="zh-Hans"/>
        </w:rPr>
        <w:t xml:space="preserve">   </w:t>
      </w:r>
      <w:r>
        <w:rPr>
          <w:rFonts w:hint="default" w:ascii="Times New Roman Regular" w:hAnsi="Times New Roman Regular" w:eastAsia="宋体" w:cs="Times New Roman Regular"/>
          <w:b w:val="0"/>
          <w:bCs w:val="0"/>
          <w:color w:val="000000"/>
          <w:sz w:val="24"/>
          <w:u w:val="none"/>
          <w:lang w:eastAsia="zh-Hans"/>
        </w:rPr>
        <w:t xml:space="preserve">                  </w:t>
      </w:r>
      <w:r>
        <w:rPr>
          <w:rFonts w:hint="default" w:ascii="Times New Roman Regular" w:hAnsi="Times New Roman Regular" w:eastAsia="宋体" w:cs="Times New Roman Regular"/>
          <w:b w:val="0"/>
          <w:bCs w:val="0"/>
          <w:color w:val="000000"/>
          <w:sz w:val="24"/>
          <w:u w:val="none"/>
          <w:lang w:val="en-US" w:eastAsia="zh-CN"/>
        </w:rPr>
        <w:t xml:space="preserve"> </w:t>
      </w:r>
      <w:r>
        <w:rPr>
          <w:rFonts w:hint="default" w:ascii="Times New Roman Regular" w:hAnsi="Times New Roman Regular" w:eastAsia="宋体" w:cs="Times New Roman Regular"/>
          <w:b w:val="0"/>
          <w:bCs w:val="0"/>
          <w:color w:val="000000"/>
          <w:sz w:val="24"/>
          <w:u w:val="none"/>
          <w:lang w:eastAsia="zh-Hans"/>
        </w:rPr>
        <w:t xml:space="preserve"> </w:t>
      </w:r>
      <w:r>
        <w:rPr>
          <w:rFonts w:hint="default" w:ascii="Times New Roman Regular" w:hAnsi="Times New Roman Regular" w:eastAsia="宋体" w:cs="Times New Roman Regular"/>
          <w:b w:val="0"/>
          <w:bCs w:val="0"/>
          <w:color w:val="000000"/>
          <w:sz w:val="24"/>
          <w:u w:val="none"/>
          <w:lang w:val="en-US" w:eastAsia="zh-CN"/>
        </w:rPr>
        <w:t xml:space="preserve"> </w:t>
      </w:r>
      <w:r>
        <w:rPr>
          <w:rFonts w:hint="default" w:ascii="Times New Roman Regular" w:hAnsi="Times New Roman Regular" w:eastAsia="宋体" w:cs="Times New Roman Regular"/>
          <w:b w:val="0"/>
          <w:bCs w:val="0"/>
          <w:color w:val="000000"/>
          <w:sz w:val="24"/>
          <w:u w:val="none"/>
          <w:lang w:eastAsia="zh-Hans"/>
        </w:rPr>
        <w:t xml:space="preserve">         </w:t>
      </w:r>
    </w:p>
    <w:p w14:paraId="6717A417">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default" w:ascii="Times New Roman Regular" w:hAnsi="Times New Roman Regular" w:eastAsia="宋体" w:cs="Times New Roman Regular"/>
          <w:b w:val="0"/>
          <w:bCs w:val="0"/>
          <w:color w:val="000000"/>
          <w:sz w:val="24"/>
          <w:u w:val="none"/>
          <w:lang w:eastAsia="zh-Hans"/>
        </w:rPr>
      </w:pPr>
      <w:r>
        <w:rPr>
          <w:rFonts w:hint="eastAsia" w:ascii="Times New Roman Regular" w:hAnsi="Times New Roman Regular" w:eastAsia="宋体" w:cs="Times New Roman Regular"/>
          <w:b w:val="0"/>
          <w:bCs w:val="0"/>
          <w:color w:val="000000"/>
          <w:sz w:val="24"/>
          <w:u w:val="none"/>
          <w:lang w:eastAsia="zh-CN"/>
        </w:rPr>
        <w:t>账</w:t>
      </w:r>
      <w:r>
        <w:rPr>
          <w:rFonts w:hint="default" w:ascii="Times New Roman Regular" w:hAnsi="Times New Roman Regular" w:eastAsia="宋体" w:cs="Times New Roman Regular"/>
          <w:b w:val="0"/>
          <w:bCs w:val="0"/>
          <w:color w:val="000000"/>
          <w:sz w:val="24"/>
          <w:u w:val="none"/>
          <w:lang w:eastAsia="zh-Hans"/>
        </w:rPr>
        <w:t xml:space="preserve">    号：</w:t>
      </w:r>
      <w:r>
        <w:rPr>
          <w:rFonts w:hint="eastAsia" w:ascii="宋体" w:hAnsi="宋体" w:cs="宋体"/>
          <w:kern w:val="0"/>
          <w:sz w:val="24"/>
          <w:szCs w:val="24"/>
          <w:u w:val="none"/>
          <w:lang w:val="en-US" w:eastAsia="zh-CN"/>
        </w:rPr>
        <w:t>【      】</w:t>
      </w:r>
      <w:r>
        <w:rPr>
          <w:rFonts w:hint="default" w:ascii="Times New Roman Regular" w:hAnsi="Times New Roman Regular" w:eastAsia="宋体" w:cs="Times New Roman Regular"/>
          <w:color w:val="000000"/>
          <w:sz w:val="24"/>
          <w:szCs w:val="24"/>
          <w:u w:val="single"/>
          <w:lang w:val="en-US" w:eastAsia="zh-CN"/>
        </w:rPr>
        <w:t xml:space="preserve">                          </w:t>
      </w:r>
      <w:r>
        <w:rPr>
          <w:rFonts w:hint="default" w:ascii="Times New Roman Regular" w:hAnsi="Times New Roman Regular" w:eastAsia="宋体" w:cs="Times New Roman Regular"/>
          <w:color w:val="000000"/>
          <w:sz w:val="24"/>
          <w:szCs w:val="24"/>
          <w:u w:val="single"/>
          <w:lang w:eastAsia="zh-Hans"/>
        </w:rPr>
        <w:t xml:space="preserve">  </w:t>
      </w:r>
      <w:r>
        <w:rPr>
          <w:rFonts w:hint="eastAsia" w:ascii="Times New Roman Regular" w:hAnsi="Times New Roman Regular" w:cs="Times New Roman Regular"/>
          <w:color w:val="000000"/>
          <w:sz w:val="24"/>
          <w:szCs w:val="24"/>
          <w:u w:val="single"/>
          <w:lang w:val="en-US" w:eastAsia="zh-CN"/>
        </w:rPr>
        <w:t xml:space="preserve">      </w:t>
      </w:r>
      <w:r>
        <w:rPr>
          <w:rFonts w:hint="default" w:ascii="Times New Roman Regular" w:hAnsi="Times New Roman Regular" w:eastAsia="宋体" w:cs="Times New Roman Regular"/>
          <w:color w:val="000000"/>
          <w:sz w:val="24"/>
          <w:szCs w:val="24"/>
          <w:u w:val="single"/>
          <w:lang w:eastAsia="zh-Hans"/>
        </w:rPr>
        <w:t xml:space="preserve"> </w:t>
      </w:r>
      <w:r>
        <w:rPr>
          <w:rFonts w:hint="default" w:ascii="Times New Roman Regular" w:hAnsi="Times New Roman Regular" w:eastAsia="宋体" w:cs="Times New Roman Regular"/>
          <w:b w:val="0"/>
          <w:bCs w:val="0"/>
          <w:color w:val="000000"/>
          <w:sz w:val="24"/>
          <w:u w:val="none"/>
          <w:lang w:eastAsia="zh-Hans"/>
        </w:rPr>
        <w:t xml:space="preserve">   </w:t>
      </w:r>
    </w:p>
    <w:p w14:paraId="789888FB">
      <w:pPr>
        <w:keepNext w:val="0"/>
        <w:keepLines w:val="0"/>
        <w:pageBreakBefore w:val="0"/>
        <w:widowControl w:val="0"/>
        <w:kinsoku/>
        <w:wordWrap/>
        <w:overflowPunct/>
        <w:topLinePunct w:val="0"/>
        <w:autoSpaceDE/>
        <w:autoSpaceDN/>
        <w:bidi w:val="0"/>
        <w:adjustRightInd/>
        <w:snapToGrid/>
        <w:spacing w:afterLines="0" w:line="360" w:lineRule="auto"/>
        <w:ind w:firstLine="560"/>
        <w:textAlignment w:val="auto"/>
        <w:rPr>
          <w:rFonts w:hint="default" w:ascii="Times New Roman Regular" w:hAnsi="Times New Roman Regular" w:eastAsia="宋体" w:cs="Times New Roman Regular"/>
          <w:sz w:val="24"/>
          <w:lang w:val="en-US" w:eastAsia="zh-CN"/>
        </w:rPr>
      </w:pPr>
      <w:r>
        <w:rPr>
          <w:rFonts w:hint="eastAsia" w:ascii="宋体" w:hAnsi="宋体" w:eastAsia="宋体" w:cs="宋体"/>
          <w:color w:val="auto"/>
          <w:sz w:val="24"/>
          <w:szCs w:val="24"/>
          <w:highlight w:val="none"/>
          <w:lang w:val="en-US" w:eastAsia="zh-CN"/>
        </w:rPr>
        <w:t>如卖方账号变更应提供加盖乙方财务专用章、法人代表签字，如未及时提供造成的后果由卖方承担全部责任。</w:t>
      </w:r>
      <w:r>
        <w:rPr>
          <w:rFonts w:hint="default" w:ascii="Times New Roman Regular" w:hAnsi="Times New Roman Regular" w:eastAsia="宋体" w:cs="Times New Roman Regular"/>
          <w:b w:val="0"/>
          <w:color w:val="000000"/>
          <w:sz w:val="24"/>
          <w:u w:val="none"/>
          <w:lang w:eastAsia="zh-Hans"/>
        </w:rPr>
        <w:t xml:space="preserve">                    </w:t>
      </w:r>
    </w:p>
    <w:p w14:paraId="30FA6611">
      <w:pPr>
        <w:pStyle w:val="2"/>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Cs/>
          <w:color w:val="000000"/>
          <w:kern w:val="2"/>
          <w:sz w:val="32"/>
          <w:szCs w:val="24"/>
          <w:lang w:val="en-US" w:eastAsia="zh-CN" w:bidi="ar-SA"/>
        </w:rPr>
      </w:pPr>
      <w:r>
        <w:rPr>
          <w:rFonts w:hint="default" w:ascii="Times New Roman Regular" w:hAnsi="Times New Roman Regular" w:eastAsia="宋体" w:cs="Times New Roman Regular"/>
          <w:bCs/>
          <w:color w:val="000000"/>
          <w:kern w:val="2"/>
          <w:sz w:val="32"/>
          <w:szCs w:val="24"/>
          <w:lang w:val="en-US" w:eastAsia="zh-CN" w:bidi="ar-SA"/>
        </w:rPr>
        <w:t>六、其他费用</w:t>
      </w:r>
    </w:p>
    <w:p w14:paraId="7CD2B956">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b/>
          <w:bCs/>
          <w:kern w:val="2"/>
          <w:sz w:val="24"/>
          <w:szCs w:val="24"/>
          <w:lang w:val="en-US" w:eastAsia="zh-CN" w:bidi="ar-SA"/>
        </w:rPr>
      </w:pPr>
      <w:r>
        <w:rPr>
          <w:rFonts w:hint="default" w:ascii="Times New Roman Regular" w:hAnsi="Times New Roman Regular" w:eastAsia="宋体" w:cs="Times New Roman Regular"/>
          <w:b/>
          <w:bCs/>
          <w:kern w:val="2"/>
          <w:sz w:val="24"/>
          <w:szCs w:val="24"/>
          <w:lang w:val="en-US" w:eastAsia="zh-CN" w:bidi="ar-SA"/>
        </w:rPr>
        <w:t>6.1物件更换及维修费用</w:t>
      </w:r>
    </w:p>
    <w:p w14:paraId="12F8B700">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6.1.1乙方要求更换不包含在服务费用内的物件必须征得甲方的同意。</w:t>
      </w:r>
    </w:p>
    <w:p w14:paraId="59DC746C">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6.1.2对于待更换物件，甲方可委托乙方采购。如甲方委托乙方采购或委托乙方提供，甲方应向乙方报销采购费用。</w:t>
      </w:r>
    </w:p>
    <w:p w14:paraId="7C631340">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6.1.3除非另有约定，乙方提供物件更换服务已经包含在维保服务内容之中，乙方不再额外收取费用。</w:t>
      </w:r>
    </w:p>
    <w:p w14:paraId="18E32752">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6.1.4对超出服务范围的维修，甲方选择乙方维修的，应额外支付维修费用；甲方选择其他单位维修的，乙方应当配合维修单位的维修工作。</w:t>
      </w:r>
    </w:p>
    <w:p w14:paraId="56734B7A">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default" w:ascii="Times New Roman Regular" w:hAnsi="Times New Roman Regular" w:eastAsia="宋体" w:cs="Times New Roman Regular"/>
          <w:b/>
          <w:bCs/>
          <w:kern w:val="2"/>
          <w:sz w:val="24"/>
          <w:szCs w:val="24"/>
          <w:lang w:val="en-US" w:eastAsia="zh-CN" w:bidi="ar-SA"/>
        </w:rPr>
      </w:pPr>
      <w:r>
        <w:rPr>
          <w:rFonts w:hint="default" w:ascii="Times New Roman Regular" w:hAnsi="Times New Roman Regular" w:eastAsia="宋体" w:cs="Times New Roman Regular"/>
          <w:b/>
          <w:bCs/>
          <w:kern w:val="2"/>
          <w:sz w:val="24"/>
          <w:szCs w:val="24"/>
          <w:lang w:val="en-US" w:eastAsia="zh-CN" w:bidi="ar-SA"/>
        </w:rPr>
        <w:t>6.2其他费用承担</w:t>
      </w:r>
    </w:p>
    <w:p w14:paraId="0DB6CFF4">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6.2.1项目本身所需水电、燃料费用（包括维保过程中产生的费用），由【</w:t>
      </w:r>
      <w:r>
        <w:rPr>
          <w:rFonts w:hint="eastAsia" w:ascii="Times New Roman Regular" w:hAnsi="Times New Roman Regular" w:cs="Times New Roman Regular"/>
          <w:kern w:val="2"/>
          <w:sz w:val="24"/>
          <w:szCs w:val="24"/>
          <w:lang w:val="en-US" w:eastAsia="zh-CN" w:bidi="ar-SA"/>
        </w:rPr>
        <w:t>甲</w:t>
      </w:r>
      <w:r>
        <w:rPr>
          <w:rFonts w:hint="default" w:ascii="Times New Roman Regular" w:hAnsi="Times New Roman Regular" w:eastAsia="宋体" w:cs="Times New Roman Regular"/>
          <w:kern w:val="2"/>
          <w:sz w:val="24"/>
          <w:szCs w:val="24"/>
          <w:lang w:val="en-US" w:eastAsia="zh-CN" w:bidi="ar-SA"/>
        </w:rPr>
        <w:t>】方自行承担。</w:t>
      </w:r>
    </w:p>
    <w:p w14:paraId="378BA484">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6.2.1乙方人员在现场维保时，所需水电、燃料费用，由【</w:t>
      </w:r>
      <w:r>
        <w:rPr>
          <w:rFonts w:hint="eastAsia" w:ascii="Times New Roman Regular" w:hAnsi="Times New Roman Regular" w:cs="Times New Roman Regular"/>
          <w:kern w:val="2"/>
          <w:sz w:val="24"/>
          <w:szCs w:val="24"/>
          <w:lang w:val="en-US" w:eastAsia="zh-CN" w:bidi="ar-SA"/>
        </w:rPr>
        <w:t>甲</w:t>
      </w:r>
      <w:r>
        <w:rPr>
          <w:rFonts w:hint="default" w:ascii="Times New Roman Regular" w:hAnsi="Times New Roman Regular" w:eastAsia="宋体" w:cs="Times New Roman Regular"/>
          <w:kern w:val="2"/>
          <w:sz w:val="24"/>
          <w:szCs w:val="24"/>
          <w:lang w:val="en-US" w:eastAsia="zh-CN" w:bidi="ar-SA"/>
        </w:rPr>
        <w:t>】方承担。</w:t>
      </w:r>
    </w:p>
    <w:p w14:paraId="5B2B9895">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6.2.3乙方人员提供维保所使用的工具、原料等，由乙方自行承担费用与成本。</w:t>
      </w:r>
    </w:p>
    <w:p w14:paraId="16D904D8">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b w:val="0"/>
          <w:bCs w:val="0"/>
          <w:kern w:val="2"/>
          <w:sz w:val="24"/>
          <w:szCs w:val="24"/>
          <w:lang w:val="en-US" w:eastAsia="zh-CN" w:bidi="ar-SA"/>
        </w:rPr>
        <w:t>6.3</w:t>
      </w:r>
      <w:r>
        <w:rPr>
          <w:rFonts w:hint="default" w:ascii="Times New Roman Regular" w:hAnsi="Times New Roman Regular" w:eastAsia="宋体" w:cs="Times New Roman Regular"/>
          <w:kern w:val="2"/>
          <w:sz w:val="24"/>
          <w:szCs w:val="24"/>
          <w:lang w:val="en-US" w:eastAsia="zh-CN" w:bidi="ar-SA"/>
        </w:rPr>
        <w:t>如产生甲方需向乙方支付的其他费用的，</w:t>
      </w:r>
      <w:r>
        <w:rPr>
          <w:rFonts w:hint="eastAsia" w:ascii="Times New Roman Regular" w:hAnsi="Times New Roman Regular" w:eastAsia="宋体" w:cs="Times New Roman Regular"/>
          <w:kern w:val="2"/>
          <w:sz w:val="24"/>
          <w:szCs w:val="24"/>
          <w:lang w:val="en-US" w:eastAsia="zh-CN" w:bidi="ar-SA"/>
        </w:rPr>
        <w:t>乙方应当向甲方提供第5.3条项下的付款申请材料，</w:t>
      </w:r>
      <w:r>
        <w:rPr>
          <w:rFonts w:hint="default" w:ascii="Times New Roman Regular" w:hAnsi="Times New Roman Regular" w:eastAsia="宋体" w:cs="Times New Roman Regular"/>
          <w:kern w:val="0"/>
          <w:sz w:val="24"/>
          <w:lang w:eastAsia="zh-Hans"/>
        </w:rPr>
        <w:t>甲方审核通过后支付相应的款项</w:t>
      </w:r>
      <w:r>
        <w:rPr>
          <w:rFonts w:hint="default" w:ascii="Times New Roman Regular" w:hAnsi="Times New Roman Regular" w:eastAsia="宋体" w:cs="Times New Roman Regular"/>
          <w:kern w:val="2"/>
          <w:sz w:val="24"/>
          <w:szCs w:val="24"/>
          <w:lang w:val="en-US" w:eastAsia="zh-CN" w:bidi="ar-SA"/>
        </w:rPr>
        <w:t>。</w:t>
      </w:r>
    </w:p>
    <w:p w14:paraId="174246E7">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6.4除本合同约定甲方应支付的服务费用、其他费用以外，甲方无需向乙方支付其他费用。</w:t>
      </w:r>
    </w:p>
    <w:p w14:paraId="6A5ED20F">
      <w:pPr>
        <w:pStyle w:val="2"/>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Cs/>
          <w:color w:val="000000"/>
          <w:kern w:val="2"/>
          <w:sz w:val="32"/>
          <w:szCs w:val="24"/>
          <w:lang w:val="en-US" w:eastAsia="zh-CN" w:bidi="ar-SA"/>
        </w:rPr>
      </w:pPr>
      <w:r>
        <w:rPr>
          <w:rFonts w:hint="default" w:ascii="Times New Roman Regular" w:hAnsi="Times New Roman Regular" w:eastAsia="宋体" w:cs="Times New Roman Regular"/>
          <w:bCs/>
          <w:color w:val="000000"/>
          <w:kern w:val="2"/>
          <w:sz w:val="32"/>
          <w:szCs w:val="24"/>
          <w:lang w:val="en-US" w:eastAsia="zh-CN" w:bidi="ar-SA"/>
        </w:rPr>
        <w:t>七、验收标准</w:t>
      </w:r>
    </w:p>
    <w:p w14:paraId="29A6EB74">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b w:val="0"/>
          <w:bCs w:val="0"/>
          <w:color w:val="000000"/>
          <w:sz w:val="24"/>
          <w:szCs w:val="24"/>
          <w:u w:val="none"/>
          <w:lang w:val="en-US" w:eastAsia="zh-CN"/>
        </w:rPr>
      </w:pPr>
      <w:r>
        <w:rPr>
          <w:rFonts w:hint="default" w:ascii="Times New Roman Regular" w:hAnsi="Times New Roman Regular" w:eastAsia="宋体" w:cs="Times New Roman Regular"/>
          <w:b w:val="0"/>
          <w:bCs w:val="0"/>
          <w:color w:val="000000"/>
          <w:sz w:val="24"/>
          <w:szCs w:val="24"/>
          <w:lang w:val="en-US" w:eastAsia="zh-CN"/>
        </w:rPr>
        <w:t>根据本合同规定的“</w:t>
      </w:r>
      <w:r>
        <w:rPr>
          <w:rFonts w:hint="default" w:ascii="Times New Roman Regular" w:hAnsi="Times New Roman Regular" w:eastAsia="宋体" w:cs="Times New Roman Regular"/>
          <w:b w:val="0"/>
          <w:bCs w:val="0"/>
          <w:color w:val="000000"/>
          <w:sz w:val="24"/>
          <w:szCs w:val="24"/>
          <w:lang w:val="en-US" w:eastAsia="zh-CN"/>
        </w:rPr>
        <w:tab/>
      </w:r>
      <w:r>
        <w:rPr>
          <w:rFonts w:hint="default" w:ascii="Times New Roman Regular" w:hAnsi="Times New Roman Regular" w:eastAsia="宋体" w:cs="Times New Roman Regular"/>
          <w:b w:val="0"/>
          <w:bCs w:val="0"/>
          <w:color w:val="000000"/>
          <w:sz w:val="24"/>
          <w:szCs w:val="24"/>
          <w:lang w:val="en-US" w:eastAsia="zh-CN"/>
        </w:rPr>
        <w:t>维护内容、频次”进行维保，提供或更换日常维护保养耗材，填写运维记录，最终确保系统能稳定连续运行</w:t>
      </w:r>
      <w:r>
        <w:rPr>
          <w:rFonts w:hint="default" w:ascii="Times New Roman Regular" w:hAnsi="Times New Roman Regular" w:eastAsia="宋体" w:cs="Times New Roman Regular"/>
          <w:color w:val="000000"/>
          <w:sz w:val="24"/>
          <w:szCs w:val="24"/>
          <w:u w:val="none"/>
          <w:lang w:val="en-US" w:eastAsia="zh-CN"/>
        </w:rPr>
        <w:t>。</w:t>
      </w:r>
    </w:p>
    <w:p w14:paraId="01B8D6A4">
      <w:pPr>
        <w:pStyle w:val="2"/>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Cs/>
          <w:color w:val="000000"/>
          <w:kern w:val="2"/>
          <w:sz w:val="32"/>
          <w:szCs w:val="24"/>
          <w:lang w:val="en-US" w:eastAsia="zh-CN" w:bidi="ar-SA"/>
        </w:rPr>
      </w:pPr>
      <w:r>
        <w:rPr>
          <w:rFonts w:hint="default" w:ascii="Times New Roman Regular" w:hAnsi="Times New Roman Regular" w:eastAsia="宋体" w:cs="Times New Roman Regular"/>
          <w:bCs/>
          <w:color w:val="000000"/>
          <w:kern w:val="2"/>
          <w:sz w:val="32"/>
          <w:szCs w:val="24"/>
          <w:lang w:val="en-US" w:eastAsia="zh-CN" w:bidi="ar-SA"/>
        </w:rPr>
        <w:t>八、双方其他权利义务</w:t>
      </w:r>
    </w:p>
    <w:p w14:paraId="5CEA19BA">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8.1甲方其他权利义务</w:t>
      </w:r>
    </w:p>
    <w:p w14:paraId="5569F0BD">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8.1.1有权向乙方询问工作进展情况及相关的内容，并要求乙方在指定时间内做出答复</w:t>
      </w:r>
    </w:p>
    <w:p w14:paraId="1FE793D7">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8.1.</w:t>
      </w:r>
      <w:r>
        <w:rPr>
          <w:rFonts w:hint="default" w:ascii="Times New Roman Regular" w:hAnsi="Times New Roman Regular" w:eastAsia="宋体" w:cs="Times New Roman Regular"/>
          <w:kern w:val="2"/>
          <w:sz w:val="24"/>
          <w:szCs w:val="24"/>
          <w:lang w:val="en-US" w:eastAsia="zh-CN" w:bidi="ar-SA"/>
        </w:rPr>
        <w:t>2</w:t>
      </w:r>
      <w:r>
        <w:rPr>
          <w:rFonts w:hint="eastAsia" w:ascii="Times New Roman Regular" w:hAnsi="Times New Roman Regular" w:eastAsia="宋体" w:cs="Times New Roman Regular"/>
          <w:kern w:val="2"/>
          <w:sz w:val="24"/>
          <w:szCs w:val="24"/>
          <w:lang w:val="en-US" w:eastAsia="zh-CN" w:bidi="ar-SA"/>
        </w:rPr>
        <w:t xml:space="preserve"> </w:t>
      </w:r>
      <w:r>
        <w:rPr>
          <w:rFonts w:hint="default" w:ascii="Times New Roman Regular" w:hAnsi="Times New Roman Regular" w:eastAsia="宋体" w:cs="Times New Roman Regular"/>
          <w:kern w:val="2"/>
          <w:sz w:val="24"/>
          <w:szCs w:val="24"/>
          <w:lang w:val="en-US" w:eastAsia="zh-CN" w:bidi="ar-SA"/>
        </w:rPr>
        <w:t>有权阐述对乙方提供的服务及相关的事项提出具体问题的意见和建议。</w:t>
      </w:r>
    </w:p>
    <w:p w14:paraId="0B6F4FD4">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8.1.</w:t>
      </w:r>
      <w:r>
        <w:rPr>
          <w:rFonts w:hint="default" w:ascii="Times New Roman Regular" w:hAnsi="Times New Roman Regular" w:eastAsia="宋体" w:cs="Times New Roman Regular"/>
          <w:kern w:val="2"/>
          <w:sz w:val="24"/>
          <w:szCs w:val="24"/>
          <w:lang w:val="en-US" w:eastAsia="zh-CN" w:bidi="ar-SA"/>
        </w:rPr>
        <w:t>3</w:t>
      </w:r>
      <w:r>
        <w:rPr>
          <w:rFonts w:hint="eastAsia" w:ascii="Times New Roman Regular" w:hAnsi="Times New Roman Regular" w:eastAsia="宋体" w:cs="Times New Roman Regular"/>
          <w:kern w:val="2"/>
          <w:sz w:val="24"/>
          <w:szCs w:val="24"/>
          <w:lang w:val="en-US" w:eastAsia="zh-CN" w:bidi="ar-SA"/>
        </w:rPr>
        <w:t xml:space="preserve"> </w:t>
      </w:r>
      <w:r>
        <w:rPr>
          <w:rFonts w:hint="default" w:ascii="Times New Roman Regular" w:hAnsi="Times New Roman Regular" w:eastAsia="宋体" w:cs="Times New Roman Regular"/>
          <w:kern w:val="2"/>
          <w:sz w:val="24"/>
          <w:szCs w:val="24"/>
          <w:lang w:val="en-US" w:eastAsia="zh-CN" w:bidi="ar-SA"/>
        </w:rPr>
        <w:t>当甲方认定乙方人员不按合同履行其职责，或与第三人串通给甲方造成经济损失的，甲方有权要求更换人员，甚至终止合同并要求乙方承担全部的赔偿责任。</w:t>
      </w:r>
    </w:p>
    <w:p w14:paraId="032D4222">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 xml:space="preserve">8.1.4 </w:t>
      </w:r>
      <w:r>
        <w:rPr>
          <w:rFonts w:hint="default" w:ascii="Times New Roman Regular" w:hAnsi="Times New Roman Regular" w:eastAsia="宋体" w:cs="Times New Roman Regular"/>
          <w:kern w:val="2"/>
          <w:sz w:val="24"/>
          <w:szCs w:val="24"/>
          <w:lang w:val="en-US" w:eastAsia="zh-CN" w:bidi="ar-SA"/>
        </w:rPr>
        <w:t>甲方有权要求乙方全面履行合同，如本合同项下部分服务未能按时完成或交付则视为整体延误。</w:t>
      </w:r>
    </w:p>
    <w:p w14:paraId="7C11A2FF">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8.2乙方其他权利义务</w:t>
      </w:r>
    </w:p>
    <w:p w14:paraId="23A417E5">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8.2.1</w:t>
      </w:r>
      <w:r>
        <w:rPr>
          <w:rFonts w:hint="eastAsia" w:ascii="Times New Roman Regular" w:hAnsi="Times New Roman Regular" w:eastAsia="宋体" w:cs="Times New Roman Regular"/>
          <w:kern w:val="2"/>
          <w:sz w:val="24"/>
          <w:szCs w:val="24"/>
          <w:lang w:val="en-US" w:eastAsia="zh-CN" w:bidi="ar-SA"/>
        </w:rPr>
        <w:t xml:space="preserve"> </w:t>
      </w:r>
      <w:r>
        <w:rPr>
          <w:rFonts w:hint="default" w:ascii="Times New Roman Regular" w:hAnsi="Times New Roman Regular" w:eastAsia="宋体" w:cs="Times New Roman Regular"/>
          <w:kern w:val="2"/>
          <w:sz w:val="24"/>
          <w:szCs w:val="24"/>
          <w:lang w:val="en-US" w:eastAsia="zh-CN" w:bidi="ar-SA"/>
        </w:rPr>
        <w:t>乙方在本项目服务过程中，如甲方提供的资料不明确时可向甲方提出书面报告。</w:t>
      </w:r>
    </w:p>
    <w:p w14:paraId="34B8A897">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8.2.</w:t>
      </w:r>
      <w:r>
        <w:rPr>
          <w:rFonts w:hint="default" w:ascii="Times New Roman Regular" w:hAnsi="Times New Roman Regular" w:eastAsia="宋体" w:cs="Times New Roman Regular"/>
          <w:kern w:val="2"/>
          <w:sz w:val="24"/>
          <w:szCs w:val="24"/>
          <w:lang w:val="en-US" w:eastAsia="zh-CN" w:bidi="ar-SA"/>
        </w:rPr>
        <w:t>2</w:t>
      </w:r>
      <w:r>
        <w:rPr>
          <w:rFonts w:hint="eastAsia" w:ascii="Times New Roman Regular" w:hAnsi="Times New Roman Regular" w:eastAsia="宋体" w:cs="Times New Roman Regular"/>
          <w:kern w:val="2"/>
          <w:sz w:val="24"/>
          <w:szCs w:val="24"/>
          <w:lang w:val="en-US" w:eastAsia="zh-CN" w:bidi="ar-SA"/>
        </w:rPr>
        <w:t xml:space="preserve"> </w:t>
      </w:r>
      <w:r>
        <w:rPr>
          <w:rFonts w:hint="default" w:ascii="Times New Roman Regular" w:hAnsi="Times New Roman Regular" w:eastAsia="宋体" w:cs="Times New Roman Regular"/>
          <w:kern w:val="2"/>
          <w:sz w:val="24"/>
          <w:szCs w:val="24"/>
          <w:lang w:val="en-US" w:eastAsia="zh-CN" w:bidi="ar-SA"/>
        </w:rPr>
        <w:t>乙方在本项目服务过程中，有到所服务的厂、站现场巡检的权利。</w:t>
      </w:r>
    </w:p>
    <w:p w14:paraId="413775D5">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 xml:space="preserve">8.2.3 </w:t>
      </w:r>
      <w:r>
        <w:rPr>
          <w:rFonts w:hint="default" w:ascii="Times New Roman Regular" w:hAnsi="Times New Roman Regular" w:eastAsia="宋体" w:cs="Times New Roman Regular"/>
          <w:kern w:val="2"/>
          <w:sz w:val="24"/>
          <w:szCs w:val="24"/>
          <w:lang w:val="en-US" w:eastAsia="zh-CN" w:bidi="ar-SA"/>
        </w:rPr>
        <w:t>应按照采购文件、乙方响应文件、本合同要求按期完成本项目工作。</w:t>
      </w:r>
    </w:p>
    <w:p w14:paraId="585E301D">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8.2.</w:t>
      </w:r>
      <w:r>
        <w:rPr>
          <w:rFonts w:hint="default" w:ascii="Times New Roman Regular" w:hAnsi="Times New Roman Regular" w:eastAsia="宋体" w:cs="Times New Roman Regular"/>
          <w:kern w:val="2"/>
          <w:sz w:val="24"/>
          <w:szCs w:val="24"/>
          <w:lang w:val="en-US" w:eastAsia="zh-CN" w:bidi="ar-SA"/>
        </w:rPr>
        <w:t>4</w:t>
      </w:r>
      <w:r>
        <w:rPr>
          <w:rFonts w:hint="eastAsia" w:ascii="Times New Roman Regular" w:hAnsi="Times New Roman Regular" w:eastAsia="宋体" w:cs="Times New Roman Regular"/>
          <w:kern w:val="2"/>
          <w:sz w:val="24"/>
          <w:szCs w:val="24"/>
          <w:lang w:val="en-US" w:eastAsia="zh-CN" w:bidi="ar-SA"/>
        </w:rPr>
        <w:t xml:space="preserve"> </w:t>
      </w:r>
      <w:r>
        <w:rPr>
          <w:rFonts w:hint="default" w:ascii="Times New Roman Regular" w:hAnsi="Times New Roman Regular" w:eastAsia="宋体" w:cs="Times New Roman Regular"/>
          <w:kern w:val="2"/>
          <w:sz w:val="24"/>
          <w:szCs w:val="24"/>
          <w:lang w:val="en-US" w:eastAsia="zh-CN" w:bidi="ar-SA"/>
        </w:rPr>
        <w:t>按照本合同第二条服务范围的内容组织项目的实施，并严格按照国家和行业相关标准、采购文件中列举的各项技术要求和服务内容进行水质净化厂在线监测系统运行与日常维护。</w:t>
      </w:r>
    </w:p>
    <w:p w14:paraId="487104AE">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8.2.</w:t>
      </w:r>
      <w:r>
        <w:rPr>
          <w:rFonts w:hint="default" w:ascii="Times New Roman Regular" w:hAnsi="Times New Roman Regular" w:eastAsia="宋体" w:cs="Times New Roman Regular"/>
          <w:kern w:val="2"/>
          <w:sz w:val="24"/>
          <w:szCs w:val="24"/>
          <w:lang w:val="en-US" w:eastAsia="zh-CN" w:bidi="ar-SA"/>
        </w:rPr>
        <w:t>5</w:t>
      </w:r>
      <w:r>
        <w:rPr>
          <w:rFonts w:hint="eastAsia" w:ascii="Times New Roman Regular" w:hAnsi="Times New Roman Regular" w:eastAsia="宋体" w:cs="Times New Roman Regular"/>
          <w:kern w:val="2"/>
          <w:sz w:val="24"/>
          <w:szCs w:val="24"/>
          <w:lang w:val="en-US" w:eastAsia="zh-CN" w:bidi="ar-SA"/>
        </w:rPr>
        <w:t xml:space="preserve"> </w:t>
      </w:r>
      <w:r>
        <w:rPr>
          <w:rFonts w:hint="default" w:ascii="Times New Roman Regular" w:hAnsi="Times New Roman Regular" w:eastAsia="宋体" w:cs="Times New Roman Regular"/>
          <w:kern w:val="2"/>
          <w:sz w:val="24"/>
          <w:szCs w:val="24"/>
          <w:lang w:val="en-US" w:eastAsia="zh-CN" w:bidi="ar-SA"/>
        </w:rPr>
        <w:t>向甲方提交维护运行记录及其他为履行本合同服务范围所编制的计划和证明资料。</w:t>
      </w:r>
    </w:p>
    <w:p w14:paraId="7FCEAD6F">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8.2.</w:t>
      </w:r>
      <w:r>
        <w:rPr>
          <w:rFonts w:hint="default" w:ascii="Times New Roman Regular" w:hAnsi="Times New Roman Regular" w:eastAsia="宋体" w:cs="Times New Roman Regular"/>
          <w:kern w:val="2"/>
          <w:sz w:val="24"/>
          <w:szCs w:val="24"/>
          <w:lang w:val="en-US" w:eastAsia="zh-CN" w:bidi="ar-SA"/>
        </w:rPr>
        <w:t>6</w:t>
      </w:r>
      <w:r>
        <w:rPr>
          <w:rFonts w:hint="eastAsia" w:ascii="Times New Roman Regular" w:hAnsi="Times New Roman Regular" w:eastAsia="宋体" w:cs="Times New Roman Regular"/>
          <w:kern w:val="2"/>
          <w:sz w:val="24"/>
          <w:szCs w:val="24"/>
          <w:lang w:val="en-US" w:eastAsia="zh-CN" w:bidi="ar-SA"/>
        </w:rPr>
        <w:t xml:space="preserve"> </w:t>
      </w:r>
      <w:r>
        <w:rPr>
          <w:rFonts w:hint="default" w:ascii="Times New Roman Regular" w:hAnsi="Times New Roman Regular" w:eastAsia="宋体" w:cs="Times New Roman Regular"/>
          <w:kern w:val="2"/>
          <w:sz w:val="24"/>
          <w:szCs w:val="24"/>
          <w:lang w:val="en-US" w:eastAsia="zh-CN" w:bidi="ar-SA"/>
        </w:rPr>
        <w:t>不得在未经甲方书面同意的情况下更换项目人员，如需更换，乙方应事先征得甲方的书面同意，且接替的人员的资质应相当。</w:t>
      </w:r>
    </w:p>
    <w:p w14:paraId="40A30C04">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 xml:space="preserve">8.2.7 </w:t>
      </w:r>
      <w:r>
        <w:rPr>
          <w:rFonts w:hint="default" w:ascii="Times New Roman Regular" w:hAnsi="Times New Roman Regular" w:eastAsia="宋体" w:cs="Times New Roman Regular"/>
          <w:kern w:val="2"/>
          <w:sz w:val="24"/>
          <w:szCs w:val="24"/>
          <w:lang w:val="en-US" w:eastAsia="zh-CN" w:bidi="ar-SA"/>
        </w:rPr>
        <w:t>应接受甲方对工作进展的询问、监督和指导，严格按本合同约定的内容、标准和期限完成项目工作。项目工作完成后，乙方应按照甲方要求，在维保的当天将完成本项目的运维记录、相关台帐等资料交给甲方。乙方应采取必要措施配合专家评审会及甲方验收人员的工作,对于评审验收过程中甲方发现的问题，乙方应在发现问题之日起3天内进行改正，以符合甲方的需要。</w:t>
      </w:r>
    </w:p>
    <w:p w14:paraId="31B97CE7">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 xml:space="preserve">8.2.8 </w:t>
      </w:r>
      <w:r>
        <w:rPr>
          <w:rFonts w:hint="default" w:ascii="Times New Roman Regular" w:hAnsi="Times New Roman Regular" w:eastAsia="宋体" w:cs="Times New Roman Regular"/>
          <w:kern w:val="2"/>
          <w:sz w:val="24"/>
          <w:szCs w:val="24"/>
          <w:lang w:val="en-US" w:eastAsia="zh-CN" w:bidi="ar-SA"/>
        </w:rPr>
        <w:t>乙方不能以甲方名义从事与本项目无关的任何事务，否则甲方有权追究其相关责任。</w:t>
      </w:r>
    </w:p>
    <w:p w14:paraId="7D6E094F">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 xml:space="preserve">8.2.9 </w:t>
      </w:r>
      <w:r>
        <w:rPr>
          <w:rFonts w:hint="default" w:ascii="Times New Roman Regular" w:hAnsi="Times New Roman Regular" w:eastAsia="宋体" w:cs="Times New Roman Regular"/>
          <w:kern w:val="2"/>
          <w:sz w:val="24"/>
          <w:szCs w:val="24"/>
          <w:lang w:val="en-US" w:eastAsia="zh-CN" w:bidi="ar-SA"/>
        </w:rPr>
        <w:t>未经甲方书面在先同意，乙方不得向任何第三方全部或部分转让本项目。</w:t>
      </w:r>
    </w:p>
    <w:p w14:paraId="5ADB7448">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8.2.</w:t>
      </w:r>
      <w:r>
        <w:rPr>
          <w:rFonts w:hint="default" w:ascii="Times New Roman Regular" w:hAnsi="Times New Roman Regular" w:eastAsia="宋体" w:cs="Times New Roman Regular"/>
          <w:kern w:val="2"/>
          <w:sz w:val="24"/>
          <w:szCs w:val="24"/>
          <w:lang w:val="en-US" w:eastAsia="zh-CN" w:bidi="ar-SA"/>
        </w:rPr>
        <w:t>10</w:t>
      </w:r>
      <w:r>
        <w:rPr>
          <w:rFonts w:hint="eastAsia" w:ascii="Times New Roman Regular" w:hAnsi="Times New Roman Regular" w:eastAsia="宋体" w:cs="Times New Roman Regular"/>
          <w:kern w:val="2"/>
          <w:sz w:val="24"/>
          <w:szCs w:val="24"/>
          <w:lang w:val="en-US" w:eastAsia="zh-CN" w:bidi="ar-SA"/>
        </w:rPr>
        <w:t xml:space="preserve"> </w:t>
      </w:r>
      <w:r>
        <w:rPr>
          <w:rFonts w:hint="default" w:ascii="Times New Roman Regular" w:hAnsi="Times New Roman Regular" w:eastAsia="宋体" w:cs="Times New Roman Regular"/>
          <w:kern w:val="2"/>
          <w:sz w:val="24"/>
          <w:szCs w:val="24"/>
          <w:lang w:val="en-US" w:eastAsia="zh-CN" w:bidi="ar-SA"/>
        </w:rPr>
        <w:t>本合同期满或提前解除、终止后，乙方应将甲方的档案资料、信息数据等交还甲方，并应销毁或删除所有备份。</w:t>
      </w:r>
    </w:p>
    <w:p w14:paraId="39376AAD">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8.2.</w:t>
      </w:r>
      <w:r>
        <w:rPr>
          <w:rFonts w:hint="default" w:ascii="Times New Roman Regular" w:hAnsi="Times New Roman Regular" w:eastAsia="宋体" w:cs="Times New Roman Regular"/>
          <w:kern w:val="2"/>
          <w:sz w:val="24"/>
          <w:szCs w:val="24"/>
          <w:lang w:val="en-US" w:eastAsia="zh-CN" w:bidi="ar-SA"/>
        </w:rPr>
        <w:t>11乙方对其工作人员在合同履行期间的一切行为负责，期间发生的一切安全事故责任、其他人身损害意外及因此发生的人身损害赔偿和其他费用由乙方自行承担，概与甲方无关。若因乙方工作人员的行为导致甲方支付赔偿或其他费用，乙方应当全部偿还给甲方。</w:t>
      </w:r>
    </w:p>
    <w:p w14:paraId="5BBF616E">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8.2.</w:t>
      </w:r>
      <w:r>
        <w:rPr>
          <w:rFonts w:hint="default" w:ascii="Times New Roman Regular" w:hAnsi="Times New Roman Regular" w:eastAsia="宋体" w:cs="Times New Roman Regular"/>
          <w:kern w:val="2"/>
          <w:sz w:val="24"/>
          <w:szCs w:val="24"/>
          <w:lang w:val="en-US" w:eastAsia="zh-CN" w:bidi="ar-SA"/>
        </w:rPr>
        <w:t>12</w:t>
      </w:r>
      <w:r>
        <w:rPr>
          <w:rFonts w:hint="eastAsia" w:ascii="Times New Roman Regular" w:hAnsi="Times New Roman Regular" w:eastAsia="宋体" w:cs="Times New Roman Regular"/>
          <w:kern w:val="2"/>
          <w:sz w:val="24"/>
          <w:szCs w:val="24"/>
          <w:lang w:val="en-US" w:eastAsia="zh-CN" w:bidi="ar-SA"/>
        </w:rPr>
        <w:t xml:space="preserve"> </w:t>
      </w:r>
      <w:r>
        <w:rPr>
          <w:rFonts w:hint="default" w:ascii="Times New Roman Regular" w:hAnsi="Times New Roman Regular" w:eastAsia="宋体" w:cs="Times New Roman Regular"/>
          <w:kern w:val="2"/>
          <w:sz w:val="24"/>
          <w:szCs w:val="24"/>
          <w:lang w:val="en-US" w:eastAsia="zh-CN" w:bidi="ar-SA"/>
        </w:rPr>
        <w:t>乙方在完成本项目过程中，不得损害其他任何第三方的知识产权等合法权益，否则由此造成的相关责任应当由乙方自行承担，与甲方无关。</w:t>
      </w:r>
    </w:p>
    <w:p w14:paraId="42C6194D">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8.2.</w:t>
      </w:r>
      <w:r>
        <w:rPr>
          <w:rFonts w:hint="default" w:ascii="Times New Roman Regular" w:hAnsi="Times New Roman Regular" w:eastAsia="宋体" w:cs="Times New Roman Regular"/>
          <w:kern w:val="2"/>
          <w:sz w:val="24"/>
          <w:szCs w:val="24"/>
          <w:lang w:val="en-US" w:eastAsia="zh-CN" w:bidi="ar-SA"/>
        </w:rPr>
        <w:t>13</w:t>
      </w:r>
      <w:r>
        <w:rPr>
          <w:rFonts w:hint="eastAsia" w:ascii="Times New Roman Regular" w:hAnsi="Times New Roman Regular" w:eastAsia="宋体" w:cs="Times New Roman Regular"/>
          <w:kern w:val="2"/>
          <w:sz w:val="24"/>
          <w:szCs w:val="24"/>
          <w:lang w:val="en-US" w:eastAsia="zh-CN" w:bidi="ar-SA"/>
        </w:rPr>
        <w:t xml:space="preserve"> </w:t>
      </w:r>
      <w:r>
        <w:rPr>
          <w:rFonts w:hint="default" w:ascii="Times New Roman Regular" w:hAnsi="Times New Roman Regular" w:eastAsia="宋体" w:cs="Times New Roman Regular"/>
          <w:kern w:val="2"/>
          <w:sz w:val="24"/>
          <w:szCs w:val="24"/>
          <w:lang w:val="en-US" w:eastAsia="zh-CN" w:bidi="ar-SA"/>
        </w:rPr>
        <w:t>在履行合同期间或合同规定期限内，不得泄露与本合同规定业务活动有关的保密资料和信息。</w:t>
      </w:r>
    </w:p>
    <w:p w14:paraId="3CED5F93">
      <w:pPr>
        <w:pStyle w:val="2"/>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Cs/>
          <w:color w:val="000000"/>
          <w:kern w:val="2"/>
          <w:sz w:val="32"/>
          <w:szCs w:val="24"/>
          <w:lang w:val="en-US" w:eastAsia="zh-CN" w:bidi="ar-SA"/>
        </w:rPr>
      </w:pPr>
      <w:r>
        <w:rPr>
          <w:rFonts w:hint="default" w:ascii="Times New Roman Regular" w:hAnsi="Times New Roman Regular" w:eastAsia="宋体" w:cs="Times New Roman Regular"/>
          <w:bCs/>
          <w:color w:val="000000"/>
          <w:kern w:val="2"/>
          <w:sz w:val="32"/>
          <w:szCs w:val="24"/>
          <w:lang w:val="en-US" w:eastAsia="zh-CN" w:bidi="ar-SA"/>
        </w:rPr>
        <w:t>九、违约责任</w:t>
      </w:r>
    </w:p>
    <w:p w14:paraId="25E91198">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9.1乙方未经甲方同意，擅自变更人员的每人次按1000元处罚，并责令改正；项目人员未配置到岗：每人次处罚1000元，并责令改正。</w:t>
      </w:r>
    </w:p>
    <w:p w14:paraId="5D874364">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9.</w:t>
      </w:r>
      <w:r>
        <w:rPr>
          <w:rFonts w:hint="default" w:ascii="Times New Roman Regular" w:hAnsi="Times New Roman Regular" w:eastAsia="宋体" w:cs="Times New Roman Regular"/>
          <w:kern w:val="2"/>
          <w:sz w:val="24"/>
          <w:szCs w:val="24"/>
          <w:lang w:val="en-US" w:eastAsia="zh-CN" w:bidi="ar-SA"/>
        </w:rPr>
        <w:t>2</w:t>
      </w:r>
      <w:r>
        <w:rPr>
          <w:rFonts w:hint="eastAsia" w:ascii="Times New Roman Regular" w:hAnsi="Times New Roman Regular" w:eastAsia="宋体" w:cs="Times New Roman Regular"/>
          <w:kern w:val="2"/>
          <w:sz w:val="24"/>
          <w:szCs w:val="24"/>
          <w:lang w:val="en-US" w:eastAsia="zh-CN" w:bidi="ar-SA"/>
        </w:rPr>
        <w:t xml:space="preserve"> </w:t>
      </w:r>
      <w:r>
        <w:rPr>
          <w:rFonts w:hint="default" w:ascii="Times New Roman Regular" w:hAnsi="Times New Roman Regular" w:eastAsia="宋体" w:cs="Times New Roman Regular"/>
          <w:kern w:val="2"/>
          <w:sz w:val="24"/>
          <w:szCs w:val="24"/>
          <w:lang w:val="en-US" w:eastAsia="zh-CN" w:bidi="ar-SA"/>
        </w:rPr>
        <w:t>乙方不按合同约定的时间提供服务的，每逾期一日，按每月运维费的百分之五支付违约金，最高为2万元；逾期超过十五日的，甲方除可要求己方承担前述违约金外，甲方还有权解除合同，乙方应按实际工作完成情况在20个工作日内返还甲方已支付的款项。</w:t>
      </w:r>
    </w:p>
    <w:p w14:paraId="100F6CE6">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w:t>
      </w:r>
      <w:r>
        <w:rPr>
          <w:rFonts w:hint="eastAsia" w:ascii="Times New Roman Regular" w:hAnsi="Times New Roman Regular" w:eastAsia="宋体" w:cs="Times New Roman Regular"/>
          <w:kern w:val="2"/>
          <w:sz w:val="24"/>
          <w:szCs w:val="24"/>
          <w:lang w:val="en-US" w:eastAsia="zh-CN" w:bidi="ar-SA"/>
        </w:rPr>
        <w:t>9.</w:t>
      </w:r>
      <w:r>
        <w:rPr>
          <w:rFonts w:hint="default" w:ascii="Times New Roman Regular" w:hAnsi="Times New Roman Regular" w:eastAsia="宋体" w:cs="Times New Roman Regular"/>
          <w:kern w:val="2"/>
          <w:sz w:val="24"/>
          <w:szCs w:val="24"/>
          <w:lang w:val="en-US" w:eastAsia="zh-CN" w:bidi="ar-SA"/>
        </w:rPr>
        <w:t>3本项目不得分包，甲方一旦发现将有权终止合同，并有权要求乙方给付5000元违约金；本项目不得转包，甲方一旦发现将有权终止合同，并有权要求乙方给付5000元违约金。</w:t>
      </w:r>
    </w:p>
    <w:p w14:paraId="0B4E0200">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9.</w:t>
      </w:r>
      <w:r>
        <w:rPr>
          <w:rFonts w:hint="default" w:ascii="Times New Roman Regular" w:hAnsi="Times New Roman Regular" w:eastAsia="宋体" w:cs="Times New Roman Regular"/>
          <w:kern w:val="2"/>
          <w:sz w:val="24"/>
          <w:szCs w:val="24"/>
          <w:lang w:val="en-US" w:eastAsia="zh-CN" w:bidi="ar-SA"/>
        </w:rPr>
        <w:t>4</w:t>
      </w:r>
      <w:r>
        <w:rPr>
          <w:rFonts w:hint="eastAsia" w:ascii="Times New Roman Regular" w:hAnsi="Times New Roman Regular" w:eastAsia="宋体" w:cs="Times New Roman Regular"/>
          <w:kern w:val="2"/>
          <w:sz w:val="24"/>
          <w:szCs w:val="24"/>
          <w:lang w:val="en-US" w:eastAsia="zh-CN" w:bidi="ar-SA"/>
        </w:rPr>
        <w:t xml:space="preserve"> </w:t>
      </w:r>
      <w:r>
        <w:rPr>
          <w:rFonts w:hint="default" w:ascii="Times New Roman Regular" w:hAnsi="Times New Roman Regular" w:eastAsia="宋体" w:cs="Times New Roman Regular"/>
          <w:kern w:val="2"/>
          <w:sz w:val="24"/>
          <w:szCs w:val="24"/>
          <w:lang w:val="en-US" w:eastAsia="zh-CN" w:bidi="ar-SA"/>
        </w:rPr>
        <w:t>出现工作失误：</w:t>
      </w:r>
    </w:p>
    <w:p w14:paraId="025EDDB4">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9.4.1</w:t>
      </w:r>
      <w:r>
        <w:rPr>
          <w:rFonts w:hint="default" w:ascii="Times New Roman Regular" w:hAnsi="Times New Roman Regular" w:eastAsia="宋体" w:cs="Times New Roman Regular"/>
          <w:kern w:val="2"/>
          <w:sz w:val="24"/>
          <w:szCs w:val="24"/>
          <w:lang w:val="en-US" w:eastAsia="zh-CN" w:bidi="ar-SA"/>
        </w:rPr>
        <w:t>乙方在运维服务期间，因乙方原因导致污水在线监测系统出现异常（含故障）未在24小时内恢复的，每次扣除5000元。</w:t>
      </w:r>
    </w:p>
    <w:p w14:paraId="5AF4FA15">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9.4.2</w:t>
      </w:r>
      <w:r>
        <w:rPr>
          <w:rFonts w:hint="default" w:ascii="Times New Roman Regular" w:hAnsi="Times New Roman Regular" w:eastAsia="宋体" w:cs="Times New Roman Regular"/>
          <w:kern w:val="2"/>
          <w:sz w:val="24"/>
          <w:szCs w:val="24"/>
          <w:lang w:val="en-US" w:eastAsia="zh-CN" w:bidi="ar-SA"/>
        </w:rPr>
        <w:t>乙方在运维服务期间，经确认为水质超标或人为影响在线监测数据未在24小时内告知的甲方的，每次扣除5000元。</w:t>
      </w:r>
    </w:p>
    <w:p w14:paraId="1CDEA3D8">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9.4.3</w:t>
      </w:r>
      <w:r>
        <w:rPr>
          <w:rFonts w:hint="default" w:ascii="Times New Roman Regular" w:hAnsi="Times New Roman Regular" w:eastAsia="宋体" w:cs="Times New Roman Regular"/>
          <w:kern w:val="2"/>
          <w:sz w:val="24"/>
          <w:szCs w:val="24"/>
          <w:lang w:val="en-US" w:eastAsia="zh-CN" w:bidi="ar-SA"/>
        </w:rPr>
        <w:t>乙方在运维服务期间，因乙方原因使水质净化厂受到投诉的，经甲方确认主要责任为乙方的，每次扣除5000元。</w:t>
      </w:r>
    </w:p>
    <w:p w14:paraId="3D5F7E69">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9.4.4</w:t>
      </w:r>
      <w:r>
        <w:rPr>
          <w:rFonts w:hint="default" w:ascii="Times New Roman Regular" w:hAnsi="Times New Roman Regular" w:eastAsia="宋体" w:cs="Times New Roman Regular"/>
          <w:kern w:val="2"/>
          <w:sz w:val="24"/>
          <w:szCs w:val="24"/>
          <w:lang w:val="en-US" w:eastAsia="zh-CN" w:bidi="ar-SA"/>
        </w:rPr>
        <w:t>乙方在运维服务期间，因乙方原因受到上级或其他政府主管部门投诉、整改通知的，经甲方确认主要责任为乙方的，每次扣除10000元。</w:t>
      </w:r>
    </w:p>
    <w:p w14:paraId="0FCAC796">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9.4.5</w:t>
      </w:r>
      <w:r>
        <w:rPr>
          <w:rFonts w:hint="default" w:ascii="Times New Roman Regular" w:hAnsi="Times New Roman Regular" w:eastAsia="宋体" w:cs="Times New Roman Regular"/>
          <w:kern w:val="2"/>
          <w:sz w:val="24"/>
          <w:szCs w:val="24"/>
          <w:lang w:val="en-US" w:eastAsia="zh-CN" w:bidi="ar-SA"/>
        </w:rPr>
        <w:t>根据污染源在线建册系统运维的相关规范、标准，对出现不符合污染源在线监测系统运行的相关规定和要求的问题，经确认为乙方责任的，每项扣除10000元。</w:t>
      </w:r>
    </w:p>
    <w:p w14:paraId="79DE2F41">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9.4.6</w:t>
      </w:r>
      <w:r>
        <w:rPr>
          <w:rFonts w:hint="default" w:ascii="Times New Roman Regular" w:hAnsi="Times New Roman Regular" w:eastAsia="宋体" w:cs="Times New Roman Regular"/>
          <w:kern w:val="2"/>
          <w:sz w:val="24"/>
          <w:szCs w:val="24"/>
          <w:lang w:val="en-US" w:eastAsia="zh-CN" w:bidi="ar-SA"/>
        </w:rPr>
        <w:t>乙方交付的成果经验收不合格，应于7日内无条件修改，费用由乙方自行承担，在甲方要求整改后再次验收不合格的，甲方有权解除合同、要求乙方返还甲方已支付的合同款项的50%，并有权要求乙方按10000元支付违约金。</w:t>
      </w:r>
    </w:p>
    <w:p w14:paraId="5C292237">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9.4.7</w:t>
      </w:r>
      <w:r>
        <w:rPr>
          <w:rFonts w:hint="default" w:ascii="Times New Roman Regular" w:hAnsi="Times New Roman Regular" w:eastAsia="宋体" w:cs="Times New Roman Regular"/>
          <w:kern w:val="2"/>
          <w:sz w:val="24"/>
          <w:szCs w:val="24"/>
          <w:lang w:val="en-US" w:eastAsia="zh-CN" w:bidi="ar-SA"/>
        </w:rPr>
        <w:t>乙方或其工作人员违反本合同约定的保密义务，甲方有权要求乙方按5000支付违约金，造成不良影响或对甲方造成损失的，甲方有权要求乙方消除影响，承担赔偿责任，并有权解除合同。</w:t>
      </w:r>
    </w:p>
    <w:p w14:paraId="4DD91FFA">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9.4.8</w:t>
      </w:r>
      <w:r>
        <w:rPr>
          <w:rFonts w:hint="default" w:ascii="Times New Roman Regular" w:hAnsi="Times New Roman Regular" w:eastAsia="宋体" w:cs="Times New Roman Regular"/>
          <w:kern w:val="2"/>
          <w:sz w:val="24"/>
          <w:szCs w:val="24"/>
          <w:lang w:val="en-US" w:eastAsia="zh-CN" w:bidi="ar-SA"/>
        </w:rPr>
        <w:t>因乙方提供的服务成果受到侵权指控或者引发法律纠纷，影响甲方使用服务成果或者导致合同目的不能实现的，甲方有权要求乙方按5000元支付违约金，承担赔偿责任，并有权解除合同。</w:t>
      </w:r>
    </w:p>
    <w:p w14:paraId="436DA413">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9.4.9</w:t>
      </w:r>
      <w:r>
        <w:rPr>
          <w:rFonts w:hint="default" w:ascii="Times New Roman Regular" w:hAnsi="Times New Roman Regular" w:eastAsia="宋体" w:cs="Times New Roman Regular"/>
          <w:kern w:val="2"/>
          <w:sz w:val="24"/>
          <w:szCs w:val="24"/>
          <w:lang w:val="en-US" w:eastAsia="zh-CN" w:bidi="ar-SA"/>
        </w:rPr>
        <w:t>若乙方出现擅自改动标准曲线等违法行为，给甲方造成环保风险的，甲方有权直接终止合同，在运维费支付时扣除乙方不低于一个月运维费用的赔偿金，若未支付运维费用不足，乙方应在7日内补足赔偿金，情节严重的，乙方应赔偿甲方因此遭受的全部损失，甲方保留向乙方进一步追究法律责任的权利。</w:t>
      </w:r>
    </w:p>
    <w:p w14:paraId="6FC7066F">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5</w:t>
      </w:r>
      <w:r>
        <w:rPr>
          <w:rFonts w:hint="default" w:ascii="Times New Roman Regular" w:hAnsi="Times New Roman Regular" w:eastAsia="宋体" w:cs="Times New Roman Regular"/>
          <w:kern w:val="2"/>
          <w:sz w:val="24"/>
          <w:szCs w:val="24"/>
          <w:lang w:val="en-US" w:eastAsia="zh-CN" w:bidi="ar-SA"/>
        </w:rPr>
        <w:t>、若甲方发现乙方工作质量不符合合同要求，乙方未在3天之内按甲方要求提高工作质量，扣除2000元，每延迟一天再扣除5000元。</w:t>
      </w:r>
    </w:p>
    <w:p w14:paraId="54B850D5">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6</w:t>
      </w:r>
      <w:r>
        <w:rPr>
          <w:rFonts w:hint="default" w:ascii="Times New Roman Regular" w:hAnsi="Times New Roman Regular" w:eastAsia="宋体" w:cs="Times New Roman Regular"/>
          <w:kern w:val="2"/>
          <w:sz w:val="24"/>
          <w:szCs w:val="24"/>
          <w:lang w:val="en-US" w:eastAsia="zh-CN" w:bidi="ar-SA"/>
        </w:rPr>
        <w:t>、如因乙方过失，导致本项目出现污染事件或安全事故，乙方应当承担全部的责任，包括但不限于支付相关部门罚款、支付受害人民事赔偿、承担刑事制裁等民事责任、行政责任、刑事责任，甲方有权解除本合同并要求赔偿全部损失，并处以每次20000元的处罚。</w:t>
      </w:r>
    </w:p>
    <w:p w14:paraId="5AE9FF81">
      <w:pPr>
        <w:pStyle w:val="2"/>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Cs/>
          <w:color w:val="000000"/>
          <w:kern w:val="2"/>
          <w:sz w:val="32"/>
          <w:szCs w:val="24"/>
          <w:lang w:val="en-US" w:eastAsia="zh-CN" w:bidi="ar-SA"/>
        </w:rPr>
      </w:pPr>
      <w:r>
        <w:rPr>
          <w:rFonts w:hint="default" w:ascii="Times New Roman Regular" w:hAnsi="Times New Roman Regular" w:eastAsia="宋体" w:cs="Times New Roman Regular"/>
          <w:bCs/>
          <w:color w:val="000000"/>
          <w:kern w:val="2"/>
          <w:sz w:val="32"/>
          <w:szCs w:val="24"/>
          <w:lang w:val="en-US" w:eastAsia="zh-CN" w:bidi="ar-SA"/>
        </w:rPr>
        <w:t>十、其他事项</w:t>
      </w:r>
    </w:p>
    <w:p w14:paraId="7B4BC05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color w:val="000000"/>
          <w:sz w:val="24"/>
          <w:lang w:val="en-US" w:eastAsia="zh-CN"/>
        </w:rPr>
      </w:pPr>
      <w:r>
        <w:rPr>
          <w:rFonts w:hint="default" w:ascii="Times New Roman Regular" w:hAnsi="Times New Roman Regular" w:cs="Times New Roman Regular"/>
          <w:color w:val="000000"/>
          <w:sz w:val="24"/>
          <w:lang w:val="en-US" w:eastAsia="zh-CN"/>
        </w:rPr>
        <w:t>10.1本合同一式【</w:t>
      </w:r>
      <w:r>
        <w:rPr>
          <w:rFonts w:hint="eastAsia" w:ascii="Times New Roman Regular" w:hAnsi="Times New Roman Regular" w:cs="Times New Roman Regular"/>
          <w:color w:val="000000"/>
          <w:sz w:val="24"/>
          <w:lang w:val="en-US" w:eastAsia="zh-CN"/>
        </w:rPr>
        <w:t>肆</w:t>
      </w:r>
      <w:r>
        <w:rPr>
          <w:rFonts w:hint="default" w:ascii="Times New Roman Regular" w:hAnsi="Times New Roman Regular" w:cs="Times New Roman Regular"/>
          <w:color w:val="000000"/>
          <w:sz w:val="24"/>
          <w:lang w:val="en-US" w:eastAsia="zh-CN"/>
        </w:rPr>
        <w:t>】份，双方各执【</w:t>
      </w:r>
      <w:r>
        <w:rPr>
          <w:rFonts w:hint="eastAsia" w:ascii="Times New Roman Regular" w:hAnsi="Times New Roman Regular" w:cs="Times New Roman Regular"/>
          <w:color w:val="000000"/>
          <w:sz w:val="24"/>
          <w:lang w:val="en-US" w:eastAsia="zh-CN"/>
        </w:rPr>
        <w:t>贰</w:t>
      </w:r>
      <w:r>
        <w:rPr>
          <w:rFonts w:hint="default" w:ascii="Times New Roman Regular" w:hAnsi="Times New Roman Regular" w:cs="Times New Roman Regular"/>
          <w:color w:val="000000"/>
          <w:sz w:val="24"/>
          <w:lang w:val="en-US" w:eastAsia="zh-CN"/>
        </w:rPr>
        <w:t>】份，经双方法定代表人或授权代表签字并加盖合同章（或公章）后生效。</w:t>
      </w:r>
    </w:p>
    <w:p w14:paraId="2B91FDD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color w:val="000000"/>
          <w:sz w:val="24"/>
        </w:rPr>
      </w:pPr>
      <w:r>
        <w:rPr>
          <w:rFonts w:hint="default" w:ascii="Times New Roman Regular" w:hAnsi="Times New Roman Regular" w:cs="Times New Roman Regular"/>
          <w:color w:val="000000"/>
          <w:sz w:val="24"/>
          <w:lang w:val="en-US" w:eastAsia="zh-CN"/>
        </w:rPr>
        <w:t>10.2</w:t>
      </w:r>
      <w:r>
        <w:rPr>
          <w:rFonts w:hint="default" w:ascii="Times New Roman Regular" w:hAnsi="Times New Roman Regular" w:cs="Times New Roman Regular"/>
          <w:color w:val="000000"/>
          <w:sz w:val="24"/>
        </w:rPr>
        <w:t>本合同中的附件由《供应商廉洁协议书</w:t>
      </w:r>
      <w:r>
        <w:rPr>
          <w:rFonts w:hint="eastAsia" w:ascii="Times New Roman Regular" w:hAnsi="Times New Roman Regular" w:cs="Times New Roman Regular"/>
          <w:color w:val="000000"/>
          <w:sz w:val="24"/>
          <w:lang w:eastAsia="zh-CN"/>
        </w:rPr>
        <w:t>》和</w:t>
      </w:r>
      <w:r>
        <w:rPr>
          <w:rFonts w:hint="default" w:ascii="Times New Roman Regular" w:hAnsi="Times New Roman Regular" w:cs="Times New Roman Regular"/>
          <w:color w:val="000000"/>
          <w:sz w:val="24"/>
          <w:lang w:eastAsia="zh-CN"/>
        </w:rPr>
        <w:t>《</w:t>
      </w:r>
      <w:r>
        <w:rPr>
          <w:rFonts w:hint="default" w:ascii="Times New Roman Regular" w:hAnsi="Times New Roman Regular" w:cs="Times New Roman Regular"/>
          <w:color w:val="000000"/>
          <w:sz w:val="24"/>
          <w:lang w:val="en-US" w:eastAsia="zh-CN"/>
        </w:rPr>
        <w:t>维保服务方案</w:t>
      </w:r>
      <w:r>
        <w:rPr>
          <w:rFonts w:hint="default" w:ascii="Times New Roman Regular" w:hAnsi="Times New Roman Regular" w:cs="Times New Roman Regular"/>
          <w:color w:val="000000"/>
          <w:sz w:val="24"/>
          <w:lang w:eastAsia="zh-CN"/>
        </w:rPr>
        <w:t>》</w:t>
      </w:r>
      <w:r>
        <w:rPr>
          <w:rFonts w:hint="default" w:ascii="Times New Roman Regular" w:hAnsi="Times New Roman Regular" w:cs="Times New Roman Regular"/>
          <w:color w:val="000000"/>
          <w:sz w:val="24"/>
        </w:rPr>
        <w:t>组成，均为本合同不可分割的部分，与本合同具有相同的法律效力。</w:t>
      </w:r>
    </w:p>
    <w:p w14:paraId="19B9F26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color w:val="000000"/>
          <w:sz w:val="24"/>
        </w:rPr>
      </w:pPr>
      <w:r>
        <w:rPr>
          <w:rFonts w:hint="default" w:ascii="Times New Roman Regular" w:hAnsi="Times New Roman Regular" w:cs="Times New Roman Regular"/>
          <w:color w:val="000000"/>
          <w:sz w:val="24"/>
          <w:lang w:val="en-US" w:eastAsia="zh-CN"/>
        </w:rPr>
        <w:t>10.3</w:t>
      </w:r>
      <w:r>
        <w:rPr>
          <w:rFonts w:hint="default" w:ascii="Times New Roman Regular" w:hAnsi="Times New Roman Regular" w:cs="Times New Roman Regular"/>
          <w:color w:val="000000"/>
          <w:sz w:val="24"/>
        </w:rPr>
        <w:t>一方当事人未经另一方书面同意，不得将其合同项下的权利和义务全部或部分转让给第三方。</w:t>
      </w:r>
    </w:p>
    <w:p w14:paraId="06C6A5EA">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cs="Times New Roman Regular"/>
          <w:color w:val="000000"/>
          <w:sz w:val="24"/>
        </w:rPr>
      </w:pPr>
      <w:r>
        <w:rPr>
          <w:rFonts w:hint="default" w:ascii="Times New Roman Regular" w:hAnsi="Times New Roman Regular" w:cs="Times New Roman Regular"/>
          <w:color w:val="000000"/>
          <w:sz w:val="24"/>
          <w:lang w:val="en-US" w:eastAsia="zh-CN"/>
        </w:rPr>
        <w:t>10.4</w:t>
      </w:r>
      <w:r>
        <w:rPr>
          <w:rFonts w:hint="default" w:ascii="Times New Roman Regular" w:hAnsi="Times New Roman Regular" w:cs="Times New Roman Regular"/>
          <w:color w:val="000000"/>
          <w:sz w:val="24"/>
        </w:rPr>
        <w:t>在执行合同过程中，所有经双方签署确认的文件（包括会议纪要、补充协议、往来信函）即成为本合同的有效组成部分，其生效日期为双方签字盖章确认的日期。</w:t>
      </w:r>
    </w:p>
    <w:p w14:paraId="26D9DC91">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10.5因履行本合同产生的争议由双方协商解决，协商不成的，任何一方均可向甲方所在地有管辖权的人民法院提起诉讼。</w:t>
      </w:r>
    </w:p>
    <w:p w14:paraId="2A51B02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Regular" w:hAnsi="Times New Roman Regular" w:cs="Times New Roman Regular" w:eastAsiaTheme="minorEastAsia"/>
          <w:color w:val="000000"/>
          <w:sz w:val="24"/>
          <w:highlight w:val="none"/>
          <w:lang w:val="en-US" w:eastAsia="zh-CN"/>
        </w:rPr>
      </w:pPr>
      <w:r>
        <w:rPr>
          <w:rFonts w:hint="default" w:ascii="Times New Roman Regular" w:hAnsi="Times New Roman Regular" w:eastAsia="宋体" w:cs="Times New Roman Regular"/>
          <w:kern w:val="2"/>
          <w:sz w:val="24"/>
          <w:szCs w:val="24"/>
          <w:lang w:val="en-US" w:eastAsia="zh-CN" w:bidi="ar-SA"/>
        </w:rPr>
        <w:t>10.6</w:t>
      </w:r>
      <w:r>
        <w:rPr>
          <w:rFonts w:hint="default" w:ascii="Times New Roman Regular" w:hAnsi="Times New Roman Regular" w:cs="Times New Roman Regular" w:eastAsiaTheme="minorEastAsia"/>
          <w:color w:val="000000"/>
          <w:sz w:val="24"/>
          <w:highlight w:val="none"/>
          <w:lang w:val="en-US" w:eastAsia="zh-Hans"/>
        </w:rPr>
        <w:t>双方确认</w:t>
      </w:r>
      <w:r>
        <w:rPr>
          <w:rFonts w:hint="default" w:ascii="Times New Roman Regular" w:hAnsi="Times New Roman Regular" w:cs="Times New Roman Regular" w:eastAsiaTheme="minorEastAsia"/>
          <w:color w:val="000000"/>
          <w:sz w:val="24"/>
          <w:highlight w:val="none"/>
          <w:lang w:val="en-US" w:eastAsia="zh-CN"/>
        </w:rPr>
        <w:t>：合同文本“</w:t>
      </w:r>
      <w:r>
        <w:rPr>
          <w:rFonts w:hint="default" w:ascii="Times New Roman Regular" w:hAnsi="Times New Roman Regular" w:cs="Times New Roman Regular" w:eastAsiaTheme="minorEastAsia"/>
          <w:color w:val="000000"/>
          <w:sz w:val="24"/>
          <w:szCs w:val="20"/>
          <w:highlight w:val="none"/>
          <w:u w:val="none"/>
          <w:lang w:val="en-US" w:eastAsia="zh-Hans"/>
        </w:rPr>
        <w:sym w:font="Wingdings 2" w:char="00A3"/>
      </w:r>
      <w:r>
        <w:rPr>
          <w:rFonts w:hint="default" w:ascii="Times New Roman Regular" w:hAnsi="Times New Roman Regular" w:cs="Times New Roman Regular" w:eastAsiaTheme="minorEastAsia"/>
          <w:color w:val="000000"/>
          <w:sz w:val="24"/>
          <w:highlight w:val="none"/>
          <w:lang w:val="en-US" w:eastAsia="zh-CN"/>
        </w:rPr>
        <w:t>”处内容，为可选择的内容。填写时，打“√”表示选定，打“×”</w:t>
      </w:r>
      <w:r>
        <w:rPr>
          <w:rFonts w:hint="default" w:ascii="Times New Roman Regular" w:hAnsi="Times New Roman Regular" w:cs="Times New Roman Regular"/>
          <w:color w:val="000000"/>
          <w:sz w:val="24"/>
          <w:highlight w:val="none"/>
          <w:lang w:val="en-US" w:eastAsia="zh-CN"/>
        </w:rPr>
        <w:t>或者未进行勾选</w:t>
      </w:r>
      <w:r>
        <w:rPr>
          <w:rFonts w:hint="default" w:ascii="Times New Roman Regular" w:hAnsi="Times New Roman Regular" w:cs="Times New Roman Regular" w:eastAsiaTheme="minorEastAsia"/>
          <w:color w:val="000000"/>
          <w:sz w:val="24"/>
          <w:highlight w:val="none"/>
          <w:lang w:val="en-US" w:eastAsia="zh-CN"/>
        </w:rPr>
        <w:t>表示删除</w:t>
      </w:r>
      <w:r>
        <w:rPr>
          <w:rFonts w:hint="default" w:ascii="Times New Roman Regular" w:hAnsi="Times New Roman Regular" w:cs="Times New Roman Regular"/>
          <w:color w:val="000000"/>
          <w:sz w:val="24"/>
          <w:highlight w:val="none"/>
          <w:lang w:val="en-US" w:eastAsia="zh-CN"/>
        </w:rPr>
        <w:t>、不选择该项</w:t>
      </w:r>
      <w:r>
        <w:rPr>
          <w:rFonts w:hint="default" w:ascii="Times New Roman Regular" w:hAnsi="Times New Roman Regular" w:cs="Times New Roman Regular" w:eastAsiaTheme="minorEastAsia"/>
          <w:color w:val="000000"/>
          <w:sz w:val="24"/>
          <w:highlight w:val="none"/>
          <w:lang w:val="en-US" w:eastAsia="zh-CN"/>
        </w:rPr>
        <w:t>。</w:t>
      </w:r>
    </w:p>
    <w:p w14:paraId="42CE5740">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lang w:val="en-US" w:eastAsia="zh-CN" w:bidi="ar-SA"/>
        </w:rPr>
      </w:pPr>
    </w:p>
    <w:p w14:paraId="52031466">
      <w:pPr>
        <w:pStyle w:val="17"/>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Regular" w:hAnsi="Times New Roman Regular" w:cs="Times New Roman Regular"/>
          <w:color w:val="000000"/>
          <w:sz w:val="24"/>
          <w:szCs w:val="28"/>
          <w:lang w:eastAsia="zh-CN"/>
        </w:rPr>
      </w:pPr>
      <w:r>
        <w:rPr>
          <w:rFonts w:hint="default" w:ascii="Times New Roman Regular" w:hAnsi="Times New Roman Regular" w:cs="Times New Roman Regular"/>
          <w:color w:val="000000"/>
          <w:sz w:val="24"/>
          <w:szCs w:val="28"/>
          <w:lang w:eastAsia="zh-CN"/>
        </w:rPr>
        <w:t>（</w:t>
      </w:r>
      <w:r>
        <w:rPr>
          <w:rFonts w:hint="default" w:ascii="Times New Roman Regular" w:hAnsi="Times New Roman Regular" w:cs="Times New Roman Regular"/>
          <w:color w:val="000000"/>
          <w:sz w:val="24"/>
          <w:szCs w:val="28"/>
          <w:lang w:val="en-US" w:eastAsia="zh-CN"/>
        </w:rPr>
        <w:t>以下为《</w:t>
      </w:r>
      <w:r>
        <w:rPr>
          <w:rFonts w:hint="default" w:ascii="Times New Roman Regular" w:hAnsi="Times New Roman Regular" w:cs="Times New Roman Regular"/>
          <w:color w:val="000000"/>
          <w:sz w:val="24"/>
          <w:szCs w:val="28"/>
          <w:lang w:eastAsia="zh-CN"/>
        </w:rPr>
        <w:t>在线监测系统运维服务合同》</w:t>
      </w:r>
      <w:r>
        <w:rPr>
          <w:rFonts w:hint="default" w:ascii="Times New Roman Regular" w:hAnsi="Times New Roman Regular" w:cs="Times New Roman Regular"/>
          <w:color w:val="000000"/>
          <w:sz w:val="24"/>
          <w:szCs w:val="28"/>
          <w:lang w:val="en-US" w:eastAsia="zh-CN"/>
        </w:rPr>
        <w:t>签署页，无正文</w:t>
      </w:r>
      <w:r>
        <w:rPr>
          <w:rFonts w:hint="default" w:ascii="Times New Roman Regular" w:hAnsi="Times New Roman Regular" w:cs="Times New Roman Regular"/>
          <w:color w:val="000000"/>
          <w:sz w:val="24"/>
          <w:szCs w:val="28"/>
          <w:lang w:eastAsia="zh-CN"/>
        </w:rPr>
        <w:t>）</w:t>
      </w:r>
    </w:p>
    <w:p w14:paraId="7442BCE4">
      <w:pPr>
        <w:pStyle w:val="17"/>
        <w:keepNext w:val="0"/>
        <w:pageBreakBefore w:val="0"/>
        <w:widowControl/>
        <w:kinsoku/>
        <w:wordWrap/>
        <w:overflowPunct/>
        <w:topLinePunct w:val="0"/>
        <w:autoSpaceDE/>
        <w:autoSpaceDN/>
        <w:bidi w:val="0"/>
        <w:adjustRightInd/>
        <w:snapToGrid/>
        <w:spacing w:before="0" w:beforeAutospacing="0" w:after="0" w:afterAutospacing="0" w:line="500" w:lineRule="exact"/>
        <w:ind w:firstLine="360" w:firstLineChars="200"/>
        <w:jc w:val="center"/>
        <w:textAlignment w:val="auto"/>
        <w:rPr>
          <w:rFonts w:hint="default" w:ascii="Times New Roman Regular" w:hAnsi="Times New Roman Regular" w:cs="Times New Roman Regular"/>
          <w:color w:val="000000"/>
          <w:lang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5"/>
        <w:gridCol w:w="4256"/>
      </w:tblGrid>
      <w:tr w14:paraId="0C132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61AF7F29">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ascii="宋体" w:hAnsi="宋体" w:cs="宋体"/>
                <w:color w:val="000000"/>
                <w:szCs w:val="20"/>
              </w:rPr>
            </w:pPr>
            <w:r>
              <w:rPr>
                <w:rFonts w:hint="eastAsia" w:ascii="宋体" w:hAnsi="宋体" w:cs="宋体"/>
                <w:color w:val="000000"/>
                <w:sz w:val="24"/>
                <w:szCs w:val="20"/>
                <w:lang w:val="en-US" w:eastAsia="zh-CN"/>
              </w:rPr>
              <w:t>委托单位（</w:t>
            </w:r>
            <w:r>
              <w:rPr>
                <w:rFonts w:hint="eastAsia" w:ascii="宋体" w:hAnsi="宋体" w:cs="宋体"/>
                <w:color w:val="000000"/>
                <w:sz w:val="24"/>
                <w:szCs w:val="20"/>
                <w:lang w:val="en-US" w:eastAsia="zh-Hans"/>
              </w:rPr>
              <w:t>公章/</w:t>
            </w:r>
            <w:r>
              <w:rPr>
                <w:rFonts w:hint="eastAsia" w:ascii="宋体" w:hAnsi="宋体" w:cs="宋体"/>
                <w:color w:val="000000"/>
                <w:sz w:val="24"/>
                <w:szCs w:val="20"/>
                <w:lang w:val="en-US" w:eastAsia="zh-CN"/>
              </w:rPr>
              <w:t>合同章）：</w:t>
            </w:r>
          </w:p>
        </w:tc>
        <w:tc>
          <w:tcPr>
            <w:tcW w:w="4389" w:type="dxa"/>
            <w:noWrap w:val="0"/>
            <w:vAlign w:val="top"/>
          </w:tcPr>
          <w:p w14:paraId="5ED33018">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ascii="宋体" w:hAnsi="宋体" w:cs="宋体"/>
                <w:color w:val="000000"/>
                <w:sz w:val="24"/>
                <w:szCs w:val="20"/>
              </w:rPr>
            </w:pPr>
            <w:r>
              <w:rPr>
                <w:rFonts w:hint="eastAsia" w:ascii="宋体" w:hAnsi="宋体" w:cs="宋体"/>
                <w:color w:val="000000"/>
                <w:sz w:val="24"/>
                <w:szCs w:val="20"/>
                <w:lang w:val="en-US" w:eastAsia="zh-CN"/>
              </w:rPr>
              <w:t>受托单位</w:t>
            </w:r>
            <w:r>
              <w:rPr>
                <w:rFonts w:hint="eastAsia" w:ascii="宋体" w:hAnsi="宋体" w:cs="宋体"/>
                <w:color w:val="000000"/>
                <w:sz w:val="24"/>
                <w:szCs w:val="20"/>
              </w:rPr>
              <w:t>（</w:t>
            </w:r>
            <w:r>
              <w:rPr>
                <w:rFonts w:hint="eastAsia" w:ascii="宋体" w:hAnsi="宋体" w:cs="宋体"/>
                <w:color w:val="000000"/>
                <w:sz w:val="24"/>
                <w:szCs w:val="20"/>
                <w:lang w:eastAsia="zh-Hans"/>
              </w:rPr>
              <w:t>公章</w:t>
            </w:r>
            <w:r>
              <w:rPr>
                <w:rFonts w:hint="default" w:ascii="宋体" w:hAnsi="宋体" w:cs="宋体"/>
                <w:color w:val="000000"/>
                <w:sz w:val="24"/>
                <w:szCs w:val="20"/>
                <w:lang w:eastAsia="zh-Hans"/>
              </w:rPr>
              <w:t>/</w:t>
            </w:r>
            <w:r>
              <w:rPr>
                <w:rFonts w:hint="eastAsia" w:ascii="宋体" w:hAnsi="宋体" w:cs="宋体"/>
                <w:color w:val="000000"/>
                <w:sz w:val="24"/>
                <w:szCs w:val="20"/>
              </w:rPr>
              <w:t>合同章）：</w:t>
            </w:r>
          </w:p>
          <w:p w14:paraId="046D0A4A">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ascii="宋体" w:hAnsi="宋体" w:cs="宋体"/>
                <w:color w:val="000000"/>
                <w:sz w:val="24"/>
                <w:szCs w:val="20"/>
              </w:rPr>
            </w:pPr>
          </w:p>
        </w:tc>
      </w:tr>
      <w:tr w14:paraId="289FA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7E7046FA">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ascii="宋体" w:hAnsi="宋体" w:cs="宋体"/>
                <w:color w:val="000000"/>
                <w:sz w:val="24"/>
                <w:szCs w:val="20"/>
              </w:rPr>
            </w:pPr>
            <w:r>
              <w:rPr>
                <w:rFonts w:hint="eastAsia" w:ascii="宋体" w:hAnsi="宋体" w:cs="宋体"/>
                <w:color w:val="000000"/>
                <w:sz w:val="24"/>
                <w:szCs w:val="20"/>
              </w:rPr>
              <w:t>法定代表人</w:t>
            </w:r>
          </w:p>
          <w:p w14:paraId="7E0FF446">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sz w:val="24"/>
                <w:szCs w:val="20"/>
              </w:rPr>
            </w:pPr>
            <w:r>
              <w:rPr>
                <w:rFonts w:hint="eastAsia" w:ascii="宋体" w:hAnsi="宋体" w:cs="宋体"/>
                <w:color w:val="000000"/>
                <w:sz w:val="24"/>
                <w:szCs w:val="20"/>
              </w:rPr>
              <w:t>或授权</w:t>
            </w:r>
            <w:r>
              <w:rPr>
                <w:rFonts w:hint="eastAsia" w:ascii="宋体" w:hAnsi="宋体" w:cs="宋体"/>
                <w:color w:val="000000"/>
                <w:sz w:val="24"/>
                <w:szCs w:val="20"/>
                <w:lang w:eastAsia="zh-Hans"/>
              </w:rPr>
              <w:t>代表</w:t>
            </w:r>
            <w:r>
              <w:rPr>
                <w:rFonts w:hint="eastAsia" w:ascii="宋体" w:hAnsi="宋体" w:cs="宋体"/>
                <w:color w:val="000000"/>
                <w:sz w:val="24"/>
                <w:szCs w:val="20"/>
              </w:rPr>
              <w:t>(签字)：</w:t>
            </w:r>
          </w:p>
        </w:tc>
        <w:tc>
          <w:tcPr>
            <w:tcW w:w="4389" w:type="dxa"/>
            <w:noWrap w:val="0"/>
            <w:vAlign w:val="top"/>
          </w:tcPr>
          <w:p w14:paraId="16863F6D">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ascii="宋体" w:hAnsi="宋体" w:cs="宋体"/>
                <w:color w:val="000000"/>
                <w:sz w:val="24"/>
                <w:szCs w:val="20"/>
              </w:rPr>
            </w:pPr>
            <w:r>
              <w:rPr>
                <w:rFonts w:hint="eastAsia" w:ascii="宋体" w:hAnsi="宋体" w:cs="宋体"/>
                <w:color w:val="000000"/>
                <w:sz w:val="24"/>
                <w:szCs w:val="20"/>
              </w:rPr>
              <w:t>法定代表人</w:t>
            </w:r>
          </w:p>
          <w:p w14:paraId="1DACA53F">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ascii="宋体" w:hAnsi="宋体" w:cs="宋体"/>
                <w:color w:val="000000"/>
                <w:sz w:val="24"/>
                <w:szCs w:val="20"/>
              </w:rPr>
            </w:pPr>
            <w:r>
              <w:rPr>
                <w:rFonts w:hint="eastAsia" w:ascii="宋体" w:hAnsi="宋体" w:cs="宋体"/>
                <w:color w:val="000000"/>
                <w:sz w:val="24"/>
                <w:szCs w:val="20"/>
              </w:rPr>
              <w:t>或授权</w:t>
            </w:r>
            <w:r>
              <w:rPr>
                <w:rFonts w:hint="eastAsia" w:ascii="宋体" w:hAnsi="宋体" w:cs="宋体"/>
                <w:color w:val="000000"/>
                <w:sz w:val="24"/>
                <w:szCs w:val="20"/>
                <w:lang w:eastAsia="zh-Hans"/>
              </w:rPr>
              <w:t>代表</w:t>
            </w:r>
            <w:r>
              <w:rPr>
                <w:rFonts w:hint="eastAsia" w:ascii="宋体" w:hAnsi="宋体" w:cs="宋体"/>
                <w:color w:val="000000"/>
                <w:sz w:val="24"/>
                <w:szCs w:val="20"/>
              </w:rPr>
              <w:t>(签字)：</w:t>
            </w:r>
          </w:p>
        </w:tc>
      </w:tr>
      <w:tr w14:paraId="29114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4404967D">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ascii="宋体" w:hAnsi="宋体" w:cs="宋体"/>
                <w:color w:val="000000"/>
                <w:sz w:val="24"/>
                <w:szCs w:val="20"/>
              </w:rPr>
            </w:pPr>
          </w:p>
        </w:tc>
        <w:tc>
          <w:tcPr>
            <w:tcW w:w="4389" w:type="dxa"/>
            <w:noWrap w:val="0"/>
            <w:vAlign w:val="top"/>
          </w:tcPr>
          <w:p w14:paraId="6ADE47AC">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ascii="宋体" w:hAnsi="宋体" w:cs="宋体"/>
                <w:color w:val="000000"/>
                <w:sz w:val="24"/>
                <w:szCs w:val="20"/>
              </w:rPr>
            </w:pPr>
          </w:p>
        </w:tc>
      </w:tr>
      <w:tr w14:paraId="45D7D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73595BB4">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ascii="宋体" w:hAnsi="宋体" w:cs="宋体"/>
                <w:color w:val="000000"/>
                <w:sz w:val="24"/>
                <w:szCs w:val="20"/>
              </w:rPr>
            </w:pPr>
            <w:r>
              <w:rPr>
                <w:rFonts w:hint="eastAsia" w:ascii="宋体" w:hAnsi="宋体" w:cs="宋体"/>
                <w:color w:val="000000"/>
                <w:sz w:val="24"/>
                <w:szCs w:val="20"/>
              </w:rPr>
              <w:t>日期：</w:t>
            </w:r>
            <w:r>
              <w:rPr>
                <w:rFonts w:hint="default" w:ascii="宋体" w:hAnsi="宋体" w:cs="宋体"/>
                <w:color w:val="000000"/>
                <w:sz w:val="24"/>
                <w:szCs w:val="20"/>
              </w:rPr>
              <w:t xml:space="preserve">    </w:t>
            </w:r>
            <w:r>
              <w:rPr>
                <w:rFonts w:hint="eastAsia" w:ascii="宋体" w:hAnsi="宋体" w:cs="宋体"/>
                <w:color w:val="000000"/>
                <w:sz w:val="24"/>
                <w:szCs w:val="20"/>
                <w:lang w:eastAsia="zh-Hans"/>
              </w:rPr>
              <w:t>年</w:t>
            </w:r>
            <w:r>
              <w:rPr>
                <w:rFonts w:hint="default" w:ascii="宋体" w:hAnsi="宋体" w:cs="宋体"/>
                <w:color w:val="000000"/>
                <w:sz w:val="24"/>
                <w:szCs w:val="20"/>
                <w:lang w:eastAsia="zh-Hans"/>
              </w:rPr>
              <w:t xml:space="preserve">    </w:t>
            </w:r>
            <w:r>
              <w:rPr>
                <w:rFonts w:hint="eastAsia" w:ascii="宋体" w:hAnsi="宋体" w:cs="宋体"/>
                <w:color w:val="000000"/>
                <w:sz w:val="24"/>
                <w:szCs w:val="20"/>
                <w:lang w:eastAsia="zh-Hans"/>
              </w:rPr>
              <w:t>月</w:t>
            </w:r>
            <w:r>
              <w:rPr>
                <w:rFonts w:hint="default" w:ascii="宋体" w:hAnsi="宋体" w:cs="宋体"/>
                <w:color w:val="000000"/>
                <w:sz w:val="24"/>
                <w:szCs w:val="20"/>
                <w:lang w:eastAsia="zh-Hans"/>
              </w:rPr>
              <w:t xml:space="preserve">    </w:t>
            </w:r>
            <w:r>
              <w:rPr>
                <w:rFonts w:hint="eastAsia" w:ascii="宋体" w:hAnsi="宋体" w:cs="宋体"/>
                <w:color w:val="000000"/>
                <w:sz w:val="24"/>
                <w:szCs w:val="20"/>
                <w:lang w:eastAsia="zh-Hans"/>
              </w:rPr>
              <w:t>日</w:t>
            </w:r>
          </w:p>
        </w:tc>
        <w:tc>
          <w:tcPr>
            <w:tcW w:w="4389" w:type="dxa"/>
            <w:noWrap w:val="0"/>
            <w:vAlign w:val="top"/>
          </w:tcPr>
          <w:p w14:paraId="5DADD45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szCs w:val="20"/>
              </w:rPr>
            </w:pPr>
            <w:r>
              <w:rPr>
                <w:rFonts w:hint="eastAsia"/>
                <w:szCs w:val="20"/>
              </w:rPr>
              <w:t>日期：</w:t>
            </w:r>
            <w:r>
              <w:rPr>
                <w:rFonts w:hint="default"/>
                <w:szCs w:val="20"/>
              </w:rPr>
              <w:t xml:space="preserve">    </w:t>
            </w:r>
            <w:r>
              <w:rPr>
                <w:rFonts w:hint="eastAsia"/>
                <w:szCs w:val="20"/>
                <w:lang w:eastAsia="zh-Hans"/>
              </w:rPr>
              <w:t>年</w:t>
            </w:r>
            <w:r>
              <w:rPr>
                <w:rFonts w:hint="default"/>
                <w:szCs w:val="20"/>
                <w:lang w:eastAsia="zh-Hans"/>
              </w:rPr>
              <w:t xml:space="preserve">    </w:t>
            </w:r>
            <w:r>
              <w:rPr>
                <w:rFonts w:hint="eastAsia"/>
                <w:szCs w:val="20"/>
                <w:lang w:eastAsia="zh-Hans"/>
              </w:rPr>
              <w:t>月</w:t>
            </w:r>
            <w:r>
              <w:rPr>
                <w:rFonts w:hint="default"/>
                <w:szCs w:val="20"/>
                <w:lang w:eastAsia="zh-Hans"/>
              </w:rPr>
              <w:t xml:space="preserve">    </w:t>
            </w:r>
            <w:r>
              <w:rPr>
                <w:rFonts w:hint="eastAsia"/>
                <w:szCs w:val="20"/>
                <w:lang w:eastAsia="zh-Hans"/>
              </w:rPr>
              <w:t>日</w:t>
            </w:r>
          </w:p>
        </w:tc>
      </w:tr>
    </w:tbl>
    <w:p w14:paraId="05B6E33A">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Regular" w:hAnsi="Times New Roman Regular" w:cs="Times New Roman Regular"/>
          <w:color w:val="000000"/>
        </w:rPr>
      </w:pPr>
      <w:r>
        <w:rPr>
          <w:rFonts w:hint="default" w:ascii="Times New Roman Regular" w:hAnsi="Times New Roman Regular" w:cs="Times New Roman Regular"/>
          <w:color w:val="000000"/>
        </w:rPr>
        <w:br w:type="page"/>
      </w:r>
    </w:p>
    <w:p w14:paraId="65284A53">
      <w:pPr>
        <w:pStyle w:val="19"/>
        <w:widowControl w:val="0"/>
        <w:ind w:left="0" w:leftChars="0" w:firstLine="0" w:firstLineChars="0"/>
        <w:jc w:val="left"/>
        <w:rPr>
          <w:rFonts w:hint="default" w:ascii="宋体" w:hAnsi="宋体" w:eastAsia="宋体" w:cs="宋体"/>
          <w:b w:val="0"/>
          <w:kern w:val="2"/>
          <w:sz w:val="28"/>
          <w:szCs w:val="28"/>
          <w:lang w:val="en-US" w:eastAsia="zh-Hans" w:bidi="ar-SA"/>
        </w:rPr>
      </w:pPr>
      <w:r>
        <w:rPr>
          <w:rFonts w:hint="default" w:ascii="宋体" w:hAnsi="宋体" w:eastAsia="宋体" w:cs="宋体"/>
          <w:b w:val="0"/>
          <w:kern w:val="2"/>
          <w:sz w:val="28"/>
          <w:szCs w:val="28"/>
          <w:lang w:val="en-US" w:eastAsia="zh-Hans" w:bidi="ar-SA"/>
        </w:rPr>
        <w:t>附件</w:t>
      </w:r>
      <w:r>
        <w:rPr>
          <w:rFonts w:hint="default" w:ascii="宋体" w:hAnsi="宋体" w:eastAsia="宋体" w:cs="宋体"/>
          <w:b w:val="0"/>
          <w:kern w:val="2"/>
          <w:sz w:val="28"/>
          <w:szCs w:val="28"/>
          <w:lang w:val="en-US" w:eastAsia="zh-CN" w:bidi="ar-SA"/>
        </w:rPr>
        <w:t>1</w:t>
      </w:r>
      <w:r>
        <w:rPr>
          <w:rFonts w:hint="default" w:ascii="宋体" w:hAnsi="宋体" w:eastAsia="宋体" w:cs="宋体"/>
          <w:b w:val="0"/>
          <w:kern w:val="2"/>
          <w:sz w:val="28"/>
          <w:szCs w:val="28"/>
          <w:lang w:val="en-US" w:eastAsia="zh-Hans" w:bidi="ar-SA"/>
        </w:rPr>
        <w:t>：维保服务方案</w:t>
      </w:r>
    </w:p>
    <w:p w14:paraId="67D4485F">
      <w:pPr>
        <w:spacing w:after="240" w:afterLines="0" w:line="360" w:lineRule="auto"/>
        <w:ind w:firstLine="0" w:firstLineChars="0"/>
        <w:jc w:val="center"/>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维保服务方案</w:t>
      </w:r>
    </w:p>
    <w:p w14:paraId="2B0D3D9D">
      <w:pPr>
        <w:numPr>
          <w:ilvl w:val="0"/>
          <w:numId w:val="0"/>
        </w:numPr>
        <w:adjustRightInd w:val="0"/>
        <w:spacing w:before="240" w:after="0" w:line="360" w:lineRule="auto"/>
        <w:ind w:leftChars="0" w:firstLine="640" w:firstLineChars="200"/>
        <w:jc w:val="both"/>
        <w:outlineLvl w:val="0"/>
        <w:rPr>
          <w:rFonts w:hint="default" w:ascii="Times New Roman Regular" w:hAnsi="Times New Roman Regular" w:eastAsia="黑体" w:cs="Times New Roman Regular"/>
          <w:sz w:val="32"/>
          <w:szCs w:val="32"/>
          <w:lang w:val="en-US" w:eastAsia="zh-CN" w:bidi="ar-SA"/>
        </w:rPr>
      </w:pPr>
      <w:r>
        <w:rPr>
          <w:rFonts w:hint="eastAsia" w:ascii="Times New Roman Regular" w:hAnsi="Times New Roman Regular" w:eastAsia="黑体" w:cs="Times New Roman Regular"/>
          <w:sz w:val="32"/>
          <w:szCs w:val="32"/>
          <w:lang w:val="en-US" w:eastAsia="zh-CN" w:bidi="ar-SA"/>
        </w:rPr>
        <w:t>一、服务内容</w:t>
      </w:r>
    </w:p>
    <w:p w14:paraId="2EC2FDDF">
      <w:pPr>
        <w:keepNext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Regular"/>
          <w:b w:val="0"/>
          <w:kern w:val="0"/>
          <w:sz w:val="24"/>
          <w:lang w:val="en-US" w:eastAsia="zh-CN"/>
        </w:rPr>
      </w:pPr>
      <w:r>
        <w:rPr>
          <w:rFonts w:hint="eastAsia" w:ascii="宋体" w:hAnsi="宋体" w:eastAsia="宋体" w:cs="Times New Roman Regular"/>
          <w:b w:val="0"/>
          <w:kern w:val="0"/>
          <w:sz w:val="24"/>
          <w:lang w:val="en-US" w:eastAsia="zh-CN"/>
        </w:rPr>
        <w:t>1.1服务内容及相关依据、标准</w:t>
      </w:r>
    </w:p>
    <w:p w14:paraId="0D129657">
      <w:pPr>
        <w:keepNext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Regular"/>
          <w:b w:val="0"/>
          <w:kern w:val="0"/>
          <w:sz w:val="24"/>
          <w:lang w:val="en-US" w:eastAsia="zh-CN"/>
        </w:rPr>
      </w:pPr>
      <w:r>
        <w:rPr>
          <w:rFonts w:hint="eastAsia" w:ascii="宋体" w:hAnsi="宋体" w:eastAsia="宋体" w:cs="Times New Roman Regular"/>
          <w:b w:val="0"/>
          <w:kern w:val="0"/>
          <w:sz w:val="24"/>
          <w:lang w:val="en-US" w:eastAsia="zh-CN"/>
        </w:rPr>
        <w:t>本系统所涉及的运行和维护工作应严格按照国家和行业相关标准并满足下列的技术要求进行:</w:t>
      </w:r>
    </w:p>
    <w:p w14:paraId="697DF51F">
      <w:pPr>
        <w:keepNext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Regular"/>
          <w:b w:val="0"/>
          <w:kern w:val="0"/>
          <w:sz w:val="24"/>
          <w:lang w:val="en-US" w:eastAsia="zh-CN"/>
        </w:rPr>
      </w:pPr>
      <w:r>
        <w:rPr>
          <w:rFonts w:hint="eastAsia" w:ascii="宋体" w:hAnsi="宋体" w:eastAsia="宋体" w:cs="Times New Roman Regular"/>
          <w:b w:val="0"/>
          <w:kern w:val="0"/>
          <w:sz w:val="24"/>
          <w:lang w:val="en-US" w:eastAsia="zh-CN"/>
        </w:rPr>
        <w:t>1)《水污染物排放总量监测技术规范》</w:t>
      </w:r>
    </w:p>
    <w:p w14:paraId="0382CC84">
      <w:pPr>
        <w:keepNext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Regular"/>
          <w:b w:val="0"/>
          <w:kern w:val="0"/>
          <w:sz w:val="24"/>
          <w:lang w:val="en-US" w:eastAsia="zh-CN"/>
        </w:rPr>
      </w:pPr>
      <w:r>
        <w:rPr>
          <w:rFonts w:hint="eastAsia" w:ascii="宋体" w:hAnsi="宋体" w:eastAsia="宋体" w:cs="Times New Roman Regular"/>
          <w:b w:val="0"/>
          <w:kern w:val="0"/>
          <w:sz w:val="24"/>
          <w:lang w:val="en-US" w:eastAsia="zh-CN"/>
        </w:rPr>
        <w:t>2)《水和废水监测分析方法》(第四版)</w:t>
      </w:r>
    </w:p>
    <w:p w14:paraId="7057F83F">
      <w:pPr>
        <w:keepNext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Regular"/>
          <w:b w:val="0"/>
          <w:kern w:val="0"/>
          <w:sz w:val="24"/>
          <w:lang w:val="en-US" w:eastAsia="zh-CN"/>
        </w:rPr>
      </w:pPr>
      <w:r>
        <w:rPr>
          <w:rFonts w:hint="eastAsia" w:ascii="宋体" w:hAnsi="宋体" w:eastAsia="宋体" w:cs="Times New Roman Regular"/>
          <w:b w:val="0"/>
          <w:kern w:val="0"/>
          <w:sz w:val="24"/>
          <w:lang w:val="en-US" w:eastAsia="zh-CN"/>
        </w:rPr>
        <w:t>3)《环境水质监测质量保证手册》</w:t>
      </w:r>
    </w:p>
    <w:p w14:paraId="29DE94A4">
      <w:pPr>
        <w:keepNext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Regular"/>
          <w:b w:val="0"/>
          <w:kern w:val="0"/>
          <w:sz w:val="24"/>
          <w:lang w:val="en-US" w:eastAsia="zh-CN"/>
        </w:rPr>
      </w:pPr>
      <w:r>
        <w:rPr>
          <w:rFonts w:hint="eastAsia" w:ascii="宋体" w:hAnsi="宋体" w:eastAsia="宋体" w:cs="Times New Roman Regular"/>
          <w:b w:val="0"/>
          <w:kern w:val="0"/>
          <w:sz w:val="24"/>
          <w:lang w:val="en-US" w:eastAsia="zh-CN"/>
        </w:rPr>
        <w:t>4)《污水监测技术规范》(HJ91.1-2019)</w:t>
      </w:r>
    </w:p>
    <w:p w14:paraId="608B46C3">
      <w:pPr>
        <w:keepNext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Regular"/>
          <w:b w:val="0"/>
          <w:kern w:val="0"/>
          <w:sz w:val="24"/>
          <w:lang w:val="en-US" w:eastAsia="zh-CN"/>
        </w:rPr>
      </w:pPr>
      <w:r>
        <w:rPr>
          <w:rFonts w:hint="eastAsia" w:ascii="宋体" w:hAnsi="宋体" w:eastAsia="宋体" w:cs="Times New Roman Regular"/>
          <w:b w:val="0"/>
          <w:kern w:val="0"/>
          <w:sz w:val="24"/>
          <w:lang w:val="en-US" w:eastAsia="zh-CN"/>
        </w:rPr>
        <w:t>5)《水污染源在线监测系统(CODCr、NH3-N 等)安装技术规范》(HJ353-2019)</w:t>
      </w:r>
    </w:p>
    <w:p w14:paraId="4EE3FF39">
      <w:pPr>
        <w:keepNext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Regular"/>
          <w:b w:val="0"/>
          <w:kern w:val="0"/>
          <w:sz w:val="24"/>
          <w:lang w:val="en-US" w:eastAsia="zh-CN"/>
        </w:rPr>
      </w:pPr>
      <w:r>
        <w:rPr>
          <w:rFonts w:hint="eastAsia" w:ascii="宋体" w:hAnsi="宋体" w:eastAsia="宋体" w:cs="Times New Roman Regular"/>
          <w:b w:val="0"/>
          <w:kern w:val="0"/>
          <w:sz w:val="24"/>
          <w:lang w:val="en-US" w:eastAsia="zh-CN"/>
        </w:rPr>
        <w:t>6)《水污染源在线监测系统(CODCr、NH3-N 等)验收技术规范》(HJ354-2019)</w:t>
      </w:r>
    </w:p>
    <w:p w14:paraId="7F7B799E">
      <w:pPr>
        <w:keepNext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Regular"/>
          <w:b w:val="0"/>
          <w:kern w:val="0"/>
          <w:sz w:val="24"/>
          <w:lang w:val="en-US" w:eastAsia="zh-CN"/>
        </w:rPr>
      </w:pPr>
      <w:r>
        <w:rPr>
          <w:rFonts w:hint="eastAsia" w:ascii="宋体" w:hAnsi="宋体" w:eastAsia="宋体" w:cs="Times New Roman Regular"/>
          <w:b w:val="0"/>
          <w:kern w:val="0"/>
          <w:sz w:val="24"/>
          <w:lang w:val="en-US" w:eastAsia="zh-CN"/>
        </w:rPr>
        <w:t>7)《水污染源在线监测系统(CODCr、NH3-N 等)运行技术规范》(HJ355-2019)</w:t>
      </w:r>
    </w:p>
    <w:p w14:paraId="5037F695">
      <w:pPr>
        <w:keepNext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Regular"/>
          <w:b w:val="0"/>
          <w:kern w:val="0"/>
          <w:sz w:val="24"/>
          <w:lang w:val="en-US" w:eastAsia="zh-CN"/>
        </w:rPr>
      </w:pPr>
      <w:r>
        <w:rPr>
          <w:rFonts w:hint="eastAsia" w:ascii="宋体" w:hAnsi="宋体" w:eastAsia="宋体" w:cs="Times New Roman Regular"/>
          <w:b w:val="0"/>
          <w:kern w:val="0"/>
          <w:sz w:val="24"/>
          <w:lang w:val="en-US" w:eastAsia="zh-CN"/>
        </w:rPr>
        <w:t>8)《水污染源在线监测系统(CODCr、NH3-N 等)数据有效性判别技术规范》(HJ8)356-2019)</w:t>
      </w:r>
    </w:p>
    <w:p w14:paraId="358B64E3">
      <w:pPr>
        <w:keepNext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Regular"/>
          <w:b w:val="0"/>
          <w:kern w:val="0"/>
          <w:sz w:val="24"/>
          <w:lang w:val="en-US" w:eastAsia="zh-CN"/>
        </w:rPr>
      </w:pPr>
      <w:r>
        <w:rPr>
          <w:rFonts w:hint="eastAsia" w:ascii="宋体" w:hAnsi="宋体" w:eastAsia="宋体" w:cs="Times New Roman Regular"/>
          <w:b w:val="0"/>
          <w:kern w:val="0"/>
          <w:sz w:val="24"/>
          <w:lang w:val="en-US" w:eastAsia="zh-CN"/>
        </w:rPr>
        <w:t>9)《污染物在线监控(监测)系统数据传输标准》(HJ212-2017)</w:t>
      </w:r>
    </w:p>
    <w:p w14:paraId="2FF96F24">
      <w:pPr>
        <w:keepNext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Regular"/>
          <w:b w:val="0"/>
          <w:kern w:val="0"/>
          <w:sz w:val="24"/>
          <w:lang w:val="en-US" w:eastAsia="zh-CN"/>
        </w:rPr>
      </w:pPr>
      <w:r>
        <w:rPr>
          <w:rFonts w:hint="eastAsia" w:ascii="宋体" w:hAnsi="宋体" w:eastAsia="宋体" w:cs="Times New Roman Regular"/>
          <w:b w:val="0"/>
          <w:kern w:val="0"/>
          <w:sz w:val="24"/>
          <w:lang w:val="en-US" w:eastAsia="zh-CN"/>
        </w:rPr>
        <w:t>10)《pH 水质自动分析仪技术要求》(HJ/T96-2003)</w:t>
      </w:r>
    </w:p>
    <w:p w14:paraId="373A6A4D">
      <w:pPr>
        <w:keepNext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Regular"/>
          <w:b w:val="0"/>
          <w:kern w:val="0"/>
          <w:sz w:val="24"/>
          <w:lang w:val="en-US" w:eastAsia="zh-CN"/>
        </w:rPr>
      </w:pPr>
      <w:r>
        <w:rPr>
          <w:rFonts w:hint="eastAsia" w:ascii="宋体" w:hAnsi="宋体" w:eastAsia="宋体" w:cs="Times New Roman Regular"/>
          <w:b w:val="0"/>
          <w:kern w:val="0"/>
          <w:sz w:val="24"/>
          <w:lang w:val="en-US" w:eastAsia="zh-CN"/>
        </w:rPr>
        <w:t>11)《化学需氧量(CODCr)水质在线自动监测仪技术要求及检测方法》(HJ377-2019)</w:t>
      </w:r>
    </w:p>
    <w:p w14:paraId="4EF3904D">
      <w:pPr>
        <w:keepNext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Regular"/>
          <w:b w:val="0"/>
          <w:kern w:val="0"/>
          <w:sz w:val="24"/>
          <w:lang w:val="en-US" w:eastAsia="zh-CN"/>
        </w:rPr>
      </w:pPr>
      <w:r>
        <w:rPr>
          <w:rFonts w:hint="eastAsia" w:ascii="宋体" w:hAnsi="宋体" w:eastAsia="宋体" w:cs="Times New Roman Regular"/>
          <w:b w:val="0"/>
          <w:kern w:val="0"/>
          <w:sz w:val="24"/>
          <w:lang w:val="en-US" w:eastAsia="zh-CN"/>
        </w:rPr>
        <w:t>12)《氨氮水质在线自动监测仪技术要求及检测方法》(HJ101-2019)</w:t>
      </w:r>
    </w:p>
    <w:p w14:paraId="3E8A8586">
      <w:pPr>
        <w:keepNext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Regular"/>
          <w:b w:val="0"/>
          <w:kern w:val="0"/>
          <w:sz w:val="24"/>
          <w:lang w:val="en-US" w:eastAsia="zh-CN"/>
        </w:rPr>
      </w:pPr>
      <w:r>
        <w:rPr>
          <w:rFonts w:hint="eastAsia" w:ascii="宋体" w:hAnsi="宋体" w:eastAsia="宋体" w:cs="Times New Roman Regular"/>
          <w:b w:val="0"/>
          <w:kern w:val="0"/>
          <w:sz w:val="24"/>
          <w:lang w:val="en-US" w:eastAsia="zh-CN"/>
        </w:rPr>
        <w:t>13)《总磷水质自动分析仪技术要求》(HJ/T 103-2003)</w:t>
      </w:r>
    </w:p>
    <w:p w14:paraId="2CFDB4AC">
      <w:pPr>
        <w:keepNext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Regular"/>
          <w:b w:val="0"/>
          <w:kern w:val="0"/>
          <w:sz w:val="24"/>
          <w:lang w:val="en-US" w:eastAsia="zh-CN"/>
        </w:rPr>
      </w:pPr>
      <w:r>
        <w:rPr>
          <w:rFonts w:hint="eastAsia" w:ascii="宋体" w:hAnsi="宋体" w:eastAsia="宋体" w:cs="Times New Roman Regular"/>
          <w:b w:val="0"/>
          <w:kern w:val="0"/>
          <w:sz w:val="24"/>
          <w:lang w:val="en-US" w:eastAsia="zh-CN"/>
        </w:rPr>
        <w:t>14)《总氮水质自动分析仪技术要求》(HJ/T 102-2003)</w:t>
      </w:r>
    </w:p>
    <w:p w14:paraId="5FA14F8F">
      <w:pPr>
        <w:keepNext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Regular"/>
          <w:b w:val="0"/>
          <w:kern w:val="0"/>
          <w:sz w:val="24"/>
          <w:lang w:val="en-US" w:eastAsia="zh-CN"/>
        </w:rPr>
      </w:pPr>
      <w:r>
        <w:rPr>
          <w:rFonts w:hint="eastAsia" w:ascii="宋体" w:hAnsi="宋体" w:eastAsia="宋体" w:cs="Times New Roman Regular"/>
          <w:b w:val="0"/>
          <w:kern w:val="0"/>
          <w:sz w:val="24"/>
          <w:lang w:val="en-US" w:eastAsia="zh-CN"/>
        </w:rPr>
        <w:t>15)《污染源在线自动监控(监测)系统数据采集传输仪技术要求》(HJ/T477-2009)</w:t>
      </w:r>
    </w:p>
    <w:p w14:paraId="13605DFD">
      <w:pPr>
        <w:keepNext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Regular"/>
          <w:b w:val="0"/>
          <w:kern w:val="0"/>
          <w:sz w:val="24"/>
          <w:lang w:val="en-US" w:eastAsia="zh-CN"/>
        </w:rPr>
      </w:pPr>
      <w:r>
        <w:rPr>
          <w:rFonts w:hint="eastAsia" w:ascii="宋体" w:hAnsi="宋体" w:eastAsia="宋体" w:cs="Times New Roman Regular"/>
          <w:b w:val="0"/>
          <w:kern w:val="0"/>
          <w:sz w:val="24"/>
          <w:lang w:val="en-US" w:eastAsia="zh-CN"/>
        </w:rPr>
        <w:t>16)《深圳水务信息化技术标准体系》</w:t>
      </w:r>
    </w:p>
    <w:p w14:paraId="7803BF25">
      <w:pPr>
        <w:keepNext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Regular"/>
          <w:b w:val="0"/>
          <w:kern w:val="0"/>
          <w:sz w:val="24"/>
          <w:lang w:val="en-US" w:eastAsia="zh-CN"/>
        </w:rPr>
      </w:pPr>
      <w:r>
        <w:rPr>
          <w:rFonts w:hint="eastAsia" w:ascii="宋体" w:hAnsi="宋体" w:eastAsia="宋体" w:cs="Times New Roman Regular"/>
          <w:b w:val="0"/>
          <w:kern w:val="0"/>
          <w:sz w:val="24"/>
          <w:lang w:val="en-US" w:eastAsia="zh-CN"/>
        </w:rPr>
        <w:t>17)《城镇污水处理厂运行、维护及安全技术规程》(CJJ60-2011)17)</w:t>
      </w:r>
    </w:p>
    <w:p w14:paraId="19E084E8">
      <w:pPr>
        <w:keepNext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Regular"/>
          <w:b w:val="0"/>
          <w:kern w:val="0"/>
          <w:sz w:val="24"/>
          <w:lang w:val="en-US" w:eastAsia="zh-CN"/>
        </w:rPr>
      </w:pPr>
      <w:r>
        <w:rPr>
          <w:rFonts w:hint="eastAsia" w:ascii="宋体" w:hAnsi="宋体" w:eastAsia="宋体" w:cs="Times New Roman Regular"/>
          <w:b w:val="0"/>
          <w:kern w:val="0"/>
          <w:sz w:val="24"/>
          <w:lang w:val="en-US" w:eastAsia="zh-CN"/>
        </w:rPr>
        <w:t>18)《城镇污水处理厂污染物排放标准》(GB18918-2002)</w:t>
      </w:r>
    </w:p>
    <w:p w14:paraId="2BBAFC29">
      <w:pPr>
        <w:keepNext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Regular"/>
          <w:b w:val="0"/>
          <w:kern w:val="0"/>
          <w:sz w:val="24"/>
          <w:lang w:val="en-US" w:eastAsia="zh-CN"/>
        </w:rPr>
      </w:pPr>
      <w:r>
        <w:rPr>
          <w:rFonts w:hint="eastAsia" w:ascii="宋体" w:hAnsi="宋体" w:eastAsia="宋体" w:cs="Times New Roman Regular"/>
          <w:b w:val="0"/>
          <w:kern w:val="0"/>
          <w:sz w:val="24"/>
          <w:lang w:val="en-US" w:eastAsia="zh-CN"/>
        </w:rPr>
        <w:t>19)《城镇污水处理厂运行监督管理技术规范》(HJ2038-2014)</w:t>
      </w:r>
    </w:p>
    <w:p w14:paraId="24986CC7">
      <w:pPr>
        <w:keepNext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Regular"/>
          <w:b w:val="0"/>
          <w:kern w:val="0"/>
          <w:sz w:val="24"/>
          <w:lang w:val="en-US" w:eastAsia="zh-CN"/>
        </w:rPr>
      </w:pPr>
      <w:r>
        <w:rPr>
          <w:rFonts w:hint="eastAsia" w:ascii="宋体" w:hAnsi="宋体" w:eastAsia="宋体" w:cs="Times New Roman Regular"/>
          <w:b w:val="0"/>
          <w:kern w:val="0"/>
          <w:sz w:val="24"/>
          <w:lang w:val="en-US" w:eastAsia="zh-CN"/>
        </w:rPr>
        <w:t>如以上标准有更新的，以现行最新版为准。</w:t>
      </w:r>
    </w:p>
    <w:p w14:paraId="40131416">
      <w:pPr>
        <w:keepNext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Regular"/>
          <w:b w:val="0"/>
          <w:kern w:val="0"/>
          <w:sz w:val="24"/>
          <w:lang w:val="en-US" w:eastAsia="zh-CN"/>
        </w:rPr>
      </w:pPr>
      <w:r>
        <w:rPr>
          <w:rFonts w:hint="eastAsia" w:ascii="宋体" w:hAnsi="宋体" w:eastAsia="宋体" w:cs="Times New Roman Regular"/>
          <w:b w:val="0"/>
          <w:kern w:val="0"/>
          <w:sz w:val="24"/>
          <w:lang w:val="en-US" w:eastAsia="zh-CN"/>
        </w:rPr>
        <w:t>1.2.设备运维清单</w:t>
      </w:r>
    </w:p>
    <w:tbl>
      <w:tblPr>
        <w:tblStyle w:val="21"/>
        <w:tblW w:w="4998" w:type="pct"/>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1889"/>
        <w:gridCol w:w="2690"/>
        <w:gridCol w:w="1367"/>
        <w:gridCol w:w="1453"/>
      </w:tblGrid>
      <w:tr w14:paraId="0631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noWrap w:val="0"/>
            <w:vAlign w:val="center"/>
          </w:tcPr>
          <w:p w14:paraId="3051BA03">
            <w:pPr>
              <w:widowControl/>
              <w:spacing w:after="78"/>
              <w:jc w:val="center"/>
              <w:rPr>
                <w:rFonts w:hint="eastAsia" w:ascii="Times New Roman" w:hAnsi="Times New Roman" w:eastAsia="仿宋_GB2312"/>
                <w:bCs/>
                <w:color w:val="000000"/>
                <w:sz w:val="32"/>
                <w:szCs w:val="32"/>
                <w:vertAlign w:val="baseline"/>
              </w:rPr>
            </w:pPr>
            <w:r>
              <w:rPr>
                <w:rFonts w:hint="eastAsia" w:ascii="仿宋" w:hAnsi="仿宋" w:eastAsia="仿宋"/>
                <w:b/>
                <w:bCs/>
                <w:kern w:val="0"/>
                <w:sz w:val="28"/>
                <w:szCs w:val="28"/>
              </w:rPr>
              <w:t>序号</w:t>
            </w:r>
          </w:p>
        </w:tc>
        <w:tc>
          <w:tcPr>
            <w:tcW w:w="1104" w:type="pct"/>
            <w:noWrap w:val="0"/>
            <w:vAlign w:val="center"/>
          </w:tcPr>
          <w:p w14:paraId="7C3CB7C6">
            <w:pPr>
              <w:widowControl/>
              <w:spacing w:after="78"/>
              <w:jc w:val="center"/>
              <w:rPr>
                <w:rFonts w:hint="default" w:ascii="Times New Roman" w:hAnsi="Times New Roman" w:eastAsia="仿宋_GB2312"/>
                <w:bCs/>
                <w:color w:val="000000"/>
                <w:sz w:val="32"/>
                <w:szCs w:val="32"/>
                <w:vertAlign w:val="baseline"/>
                <w:lang w:val="en-US" w:eastAsia="zh-CN"/>
              </w:rPr>
            </w:pPr>
            <w:r>
              <w:rPr>
                <w:rFonts w:hint="eastAsia" w:ascii="仿宋" w:hAnsi="仿宋" w:eastAsia="仿宋"/>
                <w:b/>
                <w:bCs/>
                <w:kern w:val="0"/>
                <w:sz w:val="28"/>
                <w:szCs w:val="28"/>
                <w:lang w:val="en-US" w:eastAsia="zh-CN"/>
              </w:rPr>
              <w:t>名称</w:t>
            </w:r>
          </w:p>
        </w:tc>
        <w:tc>
          <w:tcPr>
            <w:tcW w:w="1572" w:type="pct"/>
            <w:noWrap w:val="0"/>
            <w:vAlign w:val="center"/>
          </w:tcPr>
          <w:p w14:paraId="31B164D1">
            <w:pPr>
              <w:widowControl/>
              <w:spacing w:after="78"/>
              <w:jc w:val="center"/>
              <w:rPr>
                <w:rFonts w:hint="default" w:ascii="Times New Roman" w:hAnsi="Times New Roman" w:eastAsia="仿宋_GB2312"/>
                <w:bCs/>
                <w:color w:val="000000"/>
                <w:sz w:val="32"/>
                <w:szCs w:val="32"/>
                <w:vertAlign w:val="baseline"/>
                <w:lang w:val="en-US" w:eastAsia="zh-CN"/>
              </w:rPr>
            </w:pPr>
            <w:r>
              <w:rPr>
                <w:rFonts w:hint="eastAsia" w:ascii="仿宋" w:hAnsi="仿宋" w:eastAsia="仿宋"/>
                <w:b/>
                <w:bCs/>
                <w:kern w:val="0"/>
                <w:sz w:val="28"/>
                <w:szCs w:val="28"/>
                <w:lang w:val="en-US" w:eastAsia="zh-CN"/>
              </w:rPr>
              <w:t>规格型号</w:t>
            </w:r>
          </w:p>
        </w:tc>
        <w:tc>
          <w:tcPr>
            <w:tcW w:w="799" w:type="pct"/>
            <w:noWrap w:val="0"/>
            <w:vAlign w:val="center"/>
          </w:tcPr>
          <w:p w14:paraId="475EB6B9">
            <w:pPr>
              <w:widowControl/>
              <w:spacing w:after="78"/>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lang w:val="en-US" w:eastAsia="zh-CN"/>
              </w:rPr>
              <w:t>单位</w:t>
            </w:r>
          </w:p>
        </w:tc>
        <w:tc>
          <w:tcPr>
            <w:tcW w:w="849" w:type="pct"/>
            <w:noWrap w:val="0"/>
            <w:vAlign w:val="center"/>
          </w:tcPr>
          <w:p w14:paraId="30C64501">
            <w:pPr>
              <w:widowControl/>
              <w:spacing w:after="78"/>
              <w:jc w:val="center"/>
              <w:rPr>
                <w:rFonts w:hint="eastAsia" w:ascii="Times New Roman" w:hAnsi="Times New Roman" w:eastAsia="仿宋_GB2312"/>
                <w:bCs/>
                <w:color w:val="000000"/>
                <w:sz w:val="32"/>
                <w:szCs w:val="32"/>
                <w:vertAlign w:val="baseline"/>
                <w:lang w:eastAsia="zh-CN"/>
              </w:rPr>
            </w:pPr>
            <w:r>
              <w:rPr>
                <w:rFonts w:hint="eastAsia" w:ascii="仿宋" w:hAnsi="仿宋" w:eastAsia="仿宋"/>
                <w:b/>
                <w:bCs/>
                <w:kern w:val="0"/>
                <w:sz w:val="28"/>
                <w:szCs w:val="28"/>
                <w:lang w:val="en-US" w:eastAsia="zh-CN"/>
              </w:rPr>
              <w:t>数量</w:t>
            </w:r>
          </w:p>
        </w:tc>
      </w:tr>
      <w:tr w14:paraId="76B3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restart"/>
            <w:noWrap w:val="0"/>
            <w:vAlign w:val="center"/>
          </w:tcPr>
          <w:p w14:paraId="40541900">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1</w:t>
            </w:r>
          </w:p>
        </w:tc>
        <w:tc>
          <w:tcPr>
            <w:tcW w:w="1104" w:type="pct"/>
            <w:vMerge w:val="restart"/>
            <w:shd w:val="clear" w:color="auto" w:fill="auto"/>
            <w:noWrap w:val="0"/>
            <w:vAlign w:val="center"/>
          </w:tcPr>
          <w:p w14:paraId="24B4F01E">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rPr>
              <w:t>COD在线分析仪</w:t>
            </w:r>
          </w:p>
        </w:tc>
        <w:tc>
          <w:tcPr>
            <w:tcW w:w="1572" w:type="pct"/>
            <w:shd w:val="clear" w:color="auto" w:fill="auto"/>
            <w:noWrap w:val="0"/>
            <w:vAlign w:val="center"/>
          </w:tcPr>
          <w:p w14:paraId="6CCD271B">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SVL-</w:t>
            </w:r>
            <w:r>
              <w:rPr>
                <w:rFonts w:hint="eastAsia" w:ascii="仿宋" w:hAnsi="仿宋" w:eastAsia="仿宋" w:cs="仿宋"/>
                <w:sz w:val="24"/>
                <w:szCs w:val="24"/>
              </w:rPr>
              <w:t>COD(Cr）</w:t>
            </w:r>
          </w:p>
        </w:tc>
        <w:tc>
          <w:tcPr>
            <w:tcW w:w="799" w:type="pct"/>
            <w:noWrap w:val="0"/>
            <w:vAlign w:val="center"/>
          </w:tcPr>
          <w:p w14:paraId="4A889A2A">
            <w:pPr>
              <w:widowControl/>
              <w:spacing w:line="240" w:lineRule="auto"/>
              <w:ind w:firstLine="0" w:firstLineChars="0"/>
              <w:jc w:val="center"/>
              <w:rPr>
                <w:rFonts w:hint="default" w:ascii="宋体" w:hAnsi="宋体" w:cs="新宋体"/>
                <w:sz w:val="24"/>
                <w:szCs w:val="24"/>
                <w:lang w:val="en-US" w:eastAsia="zh-CN"/>
              </w:rPr>
            </w:pPr>
            <w:r>
              <w:rPr>
                <w:rFonts w:hint="eastAsia" w:ascii="仿宋" w:hAnsi="仿宋" w:eastAsia="仿宋" w:cs="仿宋"/>
                <w:sz w:val="24"/>
                <w:szCs w:val="24"/>
                <w:lang w:val="en-US" w:eastAsia="zh-CN"/>
              </w:rPr>
              <w:t>台</w:t>
            </w:r>
          </w:p>
        </w:tc>
        <w:tc>
          <w:tcPr>
            <w:tcW w:w="849" w:type="pct"/>
            <w:shd w:val="clear" w:color="auto" w:fill="auto"/>
            <w:noWrap w:val="0"/>
            <w:vAlign w:val="center"/>
          </w:tcPr>
          <w:p w14:paraId="103BBA0E">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1</w:t>
            </w:r>
          </w:p>
        </w:tc>
      </w:tr>
      <w:tr w14:paraId="6B3D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noWrap w:val="0"/>
            <w:vAlign w:val="center"/>
          </w:tcPr>
          <w:p w14:paraId="4EC7DB21">
            <w:pPr>
              <w:widowControl/>
              <w:spacing w:line="240" w:lineRule="auto"/>
              <w:ind w:firstLine="0" w:firstLineChars="0"/>
              <w:jc w:val="center"/>
              <w:rPr>
                <w:rFonts w:hint="eastAsia" w:ascii="宋体" w:hAnsi="宋体" w:cs="新宋体"/>
                <w:sz w:val="24"/>
                <w:szCs w:val="24"/>
                <w:lang w:val="en-US" w:eastAsia="zh-CN"/>
              </w:rPr>
            </w:pPr>
          </w:p>
        </w:tc>
        <w:tc>
          <w:tcPr>
            <w:tcW w:w="1104" w:type="pct"/>
            <w:vMerge w:val="continue"/>
            <w:shd w:val="clear" w:color="auto" w:fill="auto"/>
            <w:noWrap w:val="0"/>
            <w:vAlign w:val="center"/>
          </w:tcPr>
          <w:p w14:paraId="364B6A45">
            <w:pPr>
              <w:widowControl/>
              <w:spacing w:line="240" w:lineRule="auto"/>
              <w:ind w:firstLine="0" w:firstLineChars="0"/>
              <w:jc w:val="center"/>
              <w:rPr>
                <w:rFonts w:hint="eastAsia" w:ascii="宋体" w:hAnsi="宋体" w:cs="新宋体"/>
                <w:sz w:val="24"/>
                <w:szCs w:val="24"/>
                <w:lang w:val="en-US" w:eastAsia="zh-CN"/>
              </w:rPr>
            </w:pPr>
          </w:p>
        </w:tc>
        <w:tc>
          <w:tcPr>
            <w:tcW w:w="1572" w:type="pct"/>
            <w:shd w:val="clear" w:color="auto" w:fill="auto"/>
            <w:noWrap w:val="0"/>
            <w:vAlign w:val="center"/>
          </w:tcPr>
          <w:p w14:paraId="57392AA6">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rPr>
              <w:t>YJ-CODcr型</w:t>
            </w:r>
          </w:p>
        </w:tc>
        <w:tc>
          <w:tcPr>
            <w:tcW w:w="799" w:type="pct"/>
            <w:noWrap w:val="0"/>
            <w:vAlign w:val="center"/>
          </w:tcPr>
          <w:p w14:paraId="5738E798">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台</w:t>
            </w:r>
          </w:p>
        </w:tc>
        <w:tc>
          <w:tcPr>
            <w:tcW w:w="849" w:type="pct"/>
            <w:shd w:val="clear" w:color="auto" w:fill="auto"/>
            <w:noWrap w:val="0"/>
            <w:vAlign w:val="center"/>
          </w:tcPr>
          <w:p w14:paraId="6E69B771">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1</w:t>
            </w:r>
          </w:p>
        </w:tc>
      </w:tr>
      <w:tr w14:paraId="6D0F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restart"/>
            <w:noWrap w:val="0"/>
            <w:vAlign w:val="center"/>
          </w:tcPr>
          <w:p w14:paraId="5494BC24">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2</w:t>
            </w:r>
          </w:p>
        </w:tc>
        <w:tc>
          <w:tcPr>
            <w:tcW w:w="1104" w:type="pct"/>
            <w:vMerge w:val="restart"/>
            <w:shd w:val="clear" w:color="auto" w:fill="auto"/>
            <w:noWrap w:val="0"/>
            <w:vAlign w:val="center"/>
          </w:tcPr>
          <w:p w14:paraId="6DE3FF56">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rPr>
              <w:t>氨氮在线分析仪</w:t>
            </w:r>
          </w:p>
        </w:tc>
        <w:tc>
          <w:tcPr>
            <w:tcW w:w="1572" w:type="pct"/>
            <w:shd w:val="clear" w:color="auto" w:fill="auto"/>
            <w:noWrap w:val="0"/>
            <w:vAlign w:val="center"/>
          </w:tcPr>
          <w:p w14:paraId="6681EBDD">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SVL-</w:t>
            </w:r>
            <w:r>
              <w:rPr>
                <w:rFonts w:hint="eastAsia" w:ascii="仿宋" w:hAnsi="仿宋" w:eastAsia="仿宋" w:cs="仿宋"/>
                <w:sz w:val="24"/>
                <w:szCs w:val="24"/>
              </w:rPr>
              <w:t>NH3-N</w:t>
            </w:r>
          </w:p>
        </w:tc>
        <w:tc>
          <w:tcPr>
            <w:tcW w:w="799" w:type="pct"/>
            <w:noWrap w:val="0"/>
            <w:vAlign w:val="center"/>
          </w:tcPr>
          <w:p w14:paraId="5B660FF3">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台</w:t>
            </w:r>
          </w:p>
        </w:tc>
        <w:tc>
          <w:tcPr>
            <w:tcW w:w="849" w:type="pct"/>
            <w:shd w:val="clear" w:color="auto" w:fill="auto"/>
            <w:noWrap w:val="0"/>
            <w:vAlign w:val="center"/>
          </w:tcPr>
          <w:p w14:paraId="072812FA">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1</w:t>
            </w:r>
          </w:p>
        </w:tc>
      </w:tr>
      <w:tr w14:paraId="4961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noWrap w:val="0"/>
            <w:vAlign w:val="center"/>
          </w:tcPr>
          <w:p w14:paraId="3DC1DC70">
            <w:pPr>
              <w:widowControl/>
              <w:spacing w:line="240" w:lineRule="auto"/>
              <w:ind w:firstLine="0" w:firstLineChars="0"/>
              <w:jc w:val="center"/>
              <w:rPr>
                <w:rFonts w:hint="eastAsia" w:ascii="宋体" w:hAnsi="宋体" w:cs="新宋体"/>
                <w:sz w:val="24"/>
                <w:szCs w:val="24"/>
                <w:lang w:val="en-US" w:eastAsia="zh-CN"/>
              </w:rPr>
            </w:pPr>
          </w:p>
        </w:tc>
        <w:tc>
          <w:tcPr>
            <w:tcW w:w="1104" w:type="pct"/>
            <w:vMerge w:val="continue"/>
            <w:shd w:val="clear" w:color="auto" w:fill="auto"/>
            <w:noWrap w:val="0"/>
            <w:vAlign w:val="center"/>
          </w:tcPr>
          <w:p w14:paraId="637852CD">
            <w:pPr>
              <w:widowControl/>
              <w:spacing w:line="240" w:lineRule="auto"/>
              <w:ind w:firstLine="0" w:firstLineChars="0"/>
              <w:jc w:val="center"/>
              <w:rPr>
                <w:rFonts w:hint="eastAsia" w:ascii="宋体" w:hAnsi="宋体" w:cs="新宋体"/>
                <w:sz w:val="24"/>
                <w:szCs w:val="24"/>
                <w:lang w:val="en-US" w:eastAsia="zh-CN"/>
              </w:rPr>
            </w:pPr>
          </w:p>
        </w:tc>
        <w:tc>
          <w:tcPr>
            <w:tcW w:w="1572" w:type="pct"/>
            <w:shd w:val="clear" w:color="auto" w:fill="auto"/>
            <w:noWrap w:val="0"/>
            <w:vAlign w:val="center"/>
          </w:tcPr>
          <w:p w14:paraId="75131804">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YJ-NH3N-I型</w:t>
            </w:r>
          </w:p>
        </w:tc>
        <w:tc>
          <w:tcPr>
            <w:tcW w:w="799" w:type="pct"/>
            <w:noWrap w:val="0"/>
            <w:vAlign w:val="center"/>
          </w:tcPr>
          <w:p w14:paraId="6D2D8FAE">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台</w:t>
            </w:r>
          </w:p>
        </w:tc>
        <w:tc>
          <w:tcPr>
            <w:tcW w:w="849" w:type="pct"/>
            <w:shd w:val="clear" w:color="auto" w:fill="auto"/>
            <w:noWrap w:val="0"/>
            <w:vAlign w:val="center"/>
          </w:tcPr>
          <w:p w14:paraId="554B3749">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1</w:t>
            </w:r>
          </w:p>
        </w:tc>
      </w:tr>
      <w:tr w14:paraId="64C6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restart"/>
            <w:noWrap w:val="0"/>
            <w:vAlign w:val="center"/>
          </w:tcPr>
          <w:p w14:paraId="3DBE0C5B">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3</w:t>
            </w:r>
          </w:p>
        </w:tc>
        <w:tc>
          <w:tcPr>
            <w:tcW w:w="1104" w:type="pct"/>
            <w:vMerge w:val="restart"/>
            <w:shd w:val="clear" w:color="auto" w:fill="auto"/>
            <w:noWrap w:val="0"/>
            <w:vAlign w:val="center"/>
          </w:tcPr>
          <w:p w14:paraId="48AD845D">
            <w:pPr>
              <w:widowControl/>
              <w:spacing w:line="240" w:lineRule="auto"/>
              <w:ind w:firstLine="0" w:firstLineChars="0"/>
              <w:jc w:val="center"/>
              <w:rPr>
                <w:rFonts w:hint="eastAsia" w:ascii="宋体" w:hAnsi="宋体" w:eastAsia="宋体" w:cs="新宋体"/>
                <w:sz w:val="24"/>
                <w:szCs w:val="24"/>
                <w:lang w:val="en-US" w:eastAsia="zh-CN"/>
              </w:rPr>
            </w:pPr>
            <w:r>
              <w:rPr>
                <w:rFonts w:hint="eastAsia" w:ascii="仿宋" w:hAnsi="仿宋" w:eastAsia="仿宋" w:cs="仿宋"/>
                <w:sz w:val="24"/>
                <w:szCs w:val="24"/>
              </w:rPr>
              <w:t>总磷在线分析仪</w:t>
            </w:r>
          </w:p>
        </w:tc>
        <w:tc>
          <w:tcPr>
            <w:tcW w:w="1572" w:type="pct"/>
            <w:shd w:val="clear" w:color="auto" w:fill="auto"/>
            <w:noWrap w:val="0"/>
            <w:vAlign w:val="center"/>
          </w:tcPr>
          <w:p w14:paraId="60F7C934">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SVL-</w:t>
            </w:r>
            <w:r>
              <w:rPr>
                <w:rFonts w:hint="eastAsia" w:ascii="仿宋" w:hAnsi="仿宋" w:eastAsia="仿宋" w:cs="仿宋"/>
                <w:sz w:val="24"/>
                <w:szCs w:val="24"/>
              </w:rPr>
              <w:t>TP</w:t>
            </w:r>
          </w:p>
        </w:tc>
        <w:tc>
          <w:tcPr>
            <w:tcW w:w="799" w:type="pct"/>
            <w:noWrap w:val="0"/>
            <w:vAlign w:val="center"/>
          </w:tcPr>
          <w:p w14:paraId="6EE6DDC3">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台</w:t>
            </w:r>
          </w:p>
        </w:tc>
        <w:tc>
          <w:tcPr>
            <w:tcW w:w="849" w:type="pct"/>
            <w:shd w:val="clear" w:color="auto" w:fill="auto"/>
            <w:noWrap w:val="0"/>
            <w:vAlign w:val="center"/>
          </w:tcPr>
          <w:p w14:paraId="6B16704D">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1</w:t>
            </w:r>
          </w:p>
        </w:tc>
      </w:tr>
      <w:tr w14:paraId="6E8E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noWrap w:val="0"/>
            <w:vAlign w:val="center"/>
          </w:tcPr>
          <w:p w14:paraId="24290DB7">
            <w:pPr>
              <w:widowControl/>
              <w:spacing w:line="240" w:lineRule="auto"/>
              <w:ind w:firstLine="0" w:firstLineChars="0"/>
              <w:jc w:val="center"/>
              <w:rPr>
                <w:rFonts w:hint="default" w:ascii="宋体" w:hAnsi="宋体" w:cs="新宋体"/>
                <w:sz w:val="24"/>
                <w:szCs w:val="24"/>
                <w:lang w:val="en-US" w:eastAsia="zh-CN"/>
              </w:rPr>
            </w:pPr>
          </w:p>
        </w:tc>
        <w:tc>
          <w:tcPr>
            <w:tcW w:w="1104" w:type="pct"/>
            <w:vMerge w:val="continue"/>
            <w:shd w:val="clear" w:color="auto" w:fill="auto"/>
            <w:noWrap w:val="0"/>
            <w:vAlign w:val="center"/>
          </w:tcPr>
          <w:p w14:paraId="5CA0A9E2">
            <w:pPr>
              <w:widowControl/>
              <w:spacing w:line="240" w:lineRule="auto"/>
              <w:ind w:firstLine="0" w:firstLineChars="0"/>
              <w:jc w:val="center"/>
              <w:rPr>
                <w:rFonts w:hint="eastAsia" w:ascii="宋体" w:hAnsi="宋体" w:cs="新宋体"/>
                <w:sz w:val="24"/>
                <w:szCs w:val="24"/>
                <w:lang w:val="en-US" w:eastAsia="zh-CN"/>
              </w:rPr>
            </w:pPr>
          </w:p>
        </w:tc>
        <w:tc>
          <w:tcPr>
            <w:tcW w:w="1572" w:type="pct"/>
            <w:shd w:val="clear" w:color="auto" w:fill="auto"/>
            <w:noWrap w:val="0"/>
            <w:vAlign w:val="center"/>
          </w:tcPr>
          <w:p w14:paraId="18C20E9B">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YJ-TP型</w:t>
            </w:r>
          </w:p>
        </w:tc>
        <w:tc>
          <w:tcPr>
            <w:tcW w:w="799" w:type="pct"/>
            <w:noWrap w:val="0"/>
            <w:vAlign w:val="center"/>
          </w:tcPr>
          <w:p w14:paraId="3F820C54">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台</w:t>
            </w:r>
          </w:p>
        </w:tc>
        <w:tc>
          <w:tcPr>
            <w:tcW w:w="849" w:type="pct"/>
            <w:shd w:val="clear" w:color="auto" w:fill="auto"/>
            <w:noWrap w:val="0"/>
            <w:vAlign w:val="center"/>
          </w:tcPr>
          <w:p w14:paraId="516AFFC2">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1</w:t>
            </w:r>
          </w:p>
        </w:tc>
      </w:tr>
      <w:tr w14:paraId="7EE0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restart"/>
            <w:noWrap w:val="0"/>
            <w:vAlign w:val="center"/>
          </w:tcPr>
          <w:p w14:paraId="5AA8ED27">
            <w:pPr>
              <w:widowControl/>
              <w:spacing w:line="240" w:lineRule="auto"/>
              <w:ind w:firstLine="0" w:firstLineChars="0"/>
              <w:jc w:val="center"/>
              <w:rPr>
                <w:rFonts w:hint="default" w:ascii="宋体" w:hAnsi="宋体" w:cs="新宋体"/>
                <w:sz w:val="24"/>
                <w:szCs w:val="24"/>
                <w:lang w:val="en-US" w:eastAsia="zh-CN"/>
              </w:rPr>
            </w:pPr>
            <w:r>
              <w:rPr>
                <w:rFonts w:hint="eastAsia" w:ascii="仿宋" w:hAnsi="仿宋" w:eastAsia="仿宋" w:cs="仿宋"/>
                <w:sz w:val="24"/>
                <w:szCs w:val="24"/>
                <w:lang w:val="en-US" w:eastAsia="zh-CN"/>
              </w:rPr>
              <w:t>4</w:t>
            </w:r>
          </w:p>
        </w:tc>
        <w:tc>
          <w:tcPr>
            <w:tcW w:w="1104" w:type="pct"/>
            <w:vMerge w:val="restart"/>
            <w:shd w:val="clear" w:color="auto" w:fill="auto"/>
            <w:noWrap w:val="0"/>
            <w:vAlign w:val="center"/>
          </w:tcPr>
          <w:p w14:paraId="7D904ABB">
            <w:pPr>
              <w:widowControl/>
              <w:spacing w:line="240" w:lineRule="auto"/>
              <w:ind w:firstLine="0" w:firstLineChars="0"/>
              <w:jc w:val="center"/>
              <w:rPr>
                <w:rFonts w:hint="default" w:ascii="宋体" w:hAnsi="宋体" w:cs="新宋体"/>
                <w:sz w:val="24"/>
                <w:szCs w:val="24"/>
                <w:lang w:val="en-US" w:eastAsia="zh-CN"/>
              </w:rPr>
            </w:pPr>
            <w:r>
              <w:rPr>
                <w:rFonts w:hint="eastAsia" w:ascii="仿宋" w:hAnsi="仿宋" w:eastAsia="仿宋" w:cs="仿宋"/>
                <w:sz w:val="24"/>
                <w:szCs w:val="24"/>
              </w:rPr>
              <w:t>悬浮物在线监测仪</w:t>
            </w:r>
          </w:p>
        </w:tc>
        <w:tc>
          <w:tcPr>
            <w:tcW w:w="1572" w:type="pct"/>
            <w:shd w:val="clear" w:color="auto" w:fill="auto"/>
            <w:noWrap w:val="0"/>
            <w:vAlign w:val="center"/>
          </w:tcPr>
          <w:p w14:paraId="193D64A5">
            <w:pPr>
              <w:widowControl/>
              <w:spacing w:line="240" w:lineRule="auto"/>
              <w:ind w:firstLine="0" w:firstLineChars="0"/>
              <w:jc w:val="center"/>
              <w:rPr>
                <w:rFonts w:hint="eastAsia" w:ascii="宋体" w:hAnsi="宋体" w:cs="新宋体"/>
                <w:sz w:val="24"/>
                <w:szCs w:val="24"/>
              </w:rPr>
            </w:pPr>
            <w:r>
              <w:rPr>
                <w:rFonts w:hint="eastAsia" w:ascii="仿宋" w:hAnsi="仿宋" w:eastAsia="仿宋" w:cs="仿宋"/>
                <w:sz w:val="24"/>
                <w:szCs w:val="24"/>
                <w:lang w:val="en-US" w:eastAsia="zh-CN"/>
              </w:rPr>
              <w:t>MIK-PTU200</w:t>
            </w:r>
          </w:p>
        </w:tc>
        <w:tc>
          <w:tcPr>
            <w:tcW w:w="799" w:type="pct"/>
            <w:noWrap w:val="0"/>
            <w:vAlign w:val="center"/>
          </w:tcPr>
          <w:p w14:paraId="676CF606">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台</w:t>
            </w:r>
          </w:p>
        </w:tc>
        <w:tc>
          <w:tcPr>
            <w:tcW w:w="849" w:type="pct"/>
            <w:noWrap w:val="0"/>
            <w:vAlign w:val="center"/>
          </w:tcPr>
          <w:p w14:paraId="65216D50">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1</w:t>
            </w:r>
          </w:p>
        </w:tc>
      </w:tr>
      <w:tr w14:paraId="4517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noWrap w:val="0"/>
            <w:vAlign w:val="center"/>
          </w:tcPr>
          <w:p w14:paraId="39646962">
            <w:pPr>
              <w:widowControl/>
              <w:spacing w:line="240" w:lineRule="auto"/>
              <w:ind w:firstLine="0" w:firstLineChars="0"/>
              <w:jc w:val="center"/>
              <w:rPr>
                <w:rFonts w:hint="eastAsia" w:ascii="宋体" w:hAnsi="宋体" w:cs="新宋体"/>
                <w:sz w:val="24"/>
                <w:szCs w:val="24"/>
                <w:lang w:val="en-US" w:eastAsia="zh-CN"/>
              </w:rPr>
            </w:pPr>
          </w:p>
        </w:tc>
        <w:tc>
          <w:tcPr>
            <w:tcW w:w="1104" w:type="pct"/>
            <w:vMerge w:val="continue"/>
            <w:shd w:val="clear" w:color="auto" w:fill="auto"/>
            <w:noWrap w:val="0"/>
            <w:vAlign w:val="center"/>
          </w:tcPr>
          <w:p w14:paraId="2E8E0E50">
            <w:pPr>
              <w:widowControl/>
              <w:spacing w:line="240" w:lineRule="auto"/>
              <w:ind w:firstLine="0" w:firstLineChars="0"/>
              <w:jc w:val="center"/>
              <w:rPr>
                <w:rFonts w:hint="eastAsia" w:ascii="宋体" w:hAnsi="宋体" w:cs="新宋体"/>
                <w:sz w:val="24"/>
                <w:szCs w:val="24"/>
                <w:lang w:val="en-US" w:eastAsia="zh-CN"/>
              </w:rPr>
            </w:pPr>
          </w:p>
        </w:tc>
        <w:tc>
          <w:tcPr>
            <w:tcW w:w="1572" w:type="pct"/>
            <w:shd w:val="clear" w:color="auto" w:fill="auto"/>
            <w:noWrap w:val="0"/>
            <w:vAlign w:val="center"/>
          </w:tcPr>
          <w:p w14:paraId="6C876FBA">
            <w:pPr>
              <w:widowControl/>
              <w:spacing w:line="240" w:lineRule="auto"/>
              <w:ind w:firstLine="0" w:firstLineChars="0"/>
              <w:jc w:val="center"/>
              <w:rPr>
                <w:rFonts w:hint="eastAsia" w:ascii="宋体" w:hAnsi="宋体" w:cs="新宋体"/>
                <w:sz w:val="24"/>
                <w:szCs w:val="24"/>
              </w:rPr>
            </w:pPr>
            <w:r>
              <w:rPr>
                <w:rFonts w:hint="eastAsia" w:ascii="仿宋" w:hAnsi="仿宋" w:eastAsia="仿宋" w:cs="仿宋"/>
                <w:sz w:val="24"/>
                <w:szCs w:val="24"/>
                <w:lang w:val="en-US" w:eastAsia="zh-CN"/>
              </w:rPr>
              <w:t>MIK-PSS200</w:t>
            </w:r>
          </w:p>
        </w:tc>
        <w:tc>
          <w:tcPr>
            <w:tcW w:w="799" w:type="pct"/>
            <w:noWrap w:val="0"/>
            <w:vAlign w:val="center"/>
          </w:tcPr>
          <w:p w14:paraId="594EF40C">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台</w:t>
            </w:r>
          </w:p>
        </w:tc>
        <w:tc>
          <w:tcPr>
            <w:tcW w:w="849" w:type="pct"/>
            <w:noWrap w:val="0"/>
            <w:vAlign w:val="center"/>
          </w:tcPr>
          <w:p w14:paraId="0E801A8E">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1</w:t>
            </w:r>
          </w:p>
        </w:tc>
      </w:tr>
      <w:tr w14:paraId="7E01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noWrap w:val="0"/>
            <w:vAlign w:val="center"/>
          </w:tcPr>
          <w:p w14:paraId="158F3750">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5</w:t>
            </w:r>
          </w:p>
        </w:tc>
        <w:tc>
          <w:tcPr>
            <w:tcW w:w="1104" w:type="pct"/>
            <w:shd w:val="clear" w:color="auto" w:fill="auto"/>
            <w:noWrap w:val="0"/>
            <w:vAlign w:val="center"/>
          </w:tcPr>
          <w:p w14:paraId="1FCDFCBC">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Ph</w:t>
            </w:r>
          </w:p>
        </w:tc>
        <w:tc>
          <w:tcPr>
            <w:tcW w:w="1572" w:type="pct"/>
            <w:shd w:val="clear" w:color="auto" w:fill="auto"/>
            <w:noWrap w:val="0"/>
            <w:vAlign w:val="center"/>
          </w:tcPr>
          <w:p w14:paraId="0286FF5E">
            <w:pPr>
              <w:widowControl/>
              <w:spacing w:line="240" w:lineRule="auto"/>
              <w:ind w:firstLine="0" w:firstLineChars="0"/>
              <w:jc w:val="center"/>
              <w:rPr>
                <w:rFonts w:hint="eastAsia" w:ascii="宋体" w:hAnsi="宋体" w:cs="新宋体"/>
                <w:sz w:val="24"/>
                <w:szCs w:val="24"/>
              </w:rPr>
            </w:pPr>
            <w:r>
              <w:rPr>
                <w:rFonts w:hint="eastAsia" w:ascii="仿宋" w:hAnsi="仿宋" w:eastAsia="仿宋" w:cs="仿宋"/>
                <w:sz w:val="24"/>
                <w:szCs w:val="24"/>
                <w:lang w:val="en-US" w:eastAsia="zh-CN"/>
              </w:rPr>
              <w:t>TPH21AC+TPH-SOC10</w:t>
            </w:r>
          </w:p>
        </w:tc>
        <w:tc>
          <w:tcPr>
            <w:tcW w:w="799" w:type="pct"/>
            <w:noWrap w:val="0"/>
            <w:vAlign w:val="center"/>
          </w:tcPr>
          <w:p w14:paraId="6E470F25">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台</w:t>
            </w:r>
          </w:p>
        </w:tc>
        <w:tc>
          <w:tcPr>
            <w:tcW w:w="849" w:type="pct"/>
            <w:noWrap w:val="0"/>
            <w:vAlign w:val="center"/>
          </w:tcPr>
          <w:p w14:paraId="6A3FC14B">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2</w:t>
            </w:r>
          </w:p>
        </w:tc>
      </w:tr>
      <w:tr w14:paraId="5D00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restart"/>
            <w:noWrap w:val="0"/>
            <w:vAlign w:val="center"/>
          </w:tcPr>
          <w:p w14:paraId="7339405B">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6</w:t>
            </w:r>
          </w:p>
        </w:tc>
        <w:tc>
          <w:tcPr>
            <w:tcW w:w="1104" w:type="pct"/>
            <w:vMerge w:val="restart"/>
            <w:shd w:val="clear" w:color="auto" w:fill="auto"/>
            <w:noWrap w:val="0"/>
            <w:vAlign w:val="center"/>
          </w:tcPr>
          <w:p w14:paraId="501ACA9E">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rPr>
              <w:t>数采仪</w:t>
            </w:r>
          </w:p>
        </w:tc>
        <w:tc>
          <w:tcPr>
            <w:tcW w:w="1572" w:type="pct"/>
            <w:shd w:val="clear" w:color="auto" w:fill="auto"/>
            <w:noWrap w:val="0"/>
            <w:vAlign w:val="center"/>
          </w:tcPr>
          <w:p w14:paraId="2B39C990">
            <w:pPr>
              <w:widowControl/>
              <w:spacing w:line="240" w:lineRule="auto"/>
              <w:ind w:firstLine="0" w:firstLineChars="0"/>
              <w:jc w:val="center"/>
              <w:rPr>
                <w:rFonts w:hint="eastAsia" w:ascii="宋体" w:hAnsi="宋体" w:cs="新宋体"/>
                <w:sz w:val="24"/>
                <w:szCs w:val="24"/>
              </w:rPr>
            </w:pPr>
            <w:r>
              <w:rPr>
                <w:rFonts w:hint="eastAsia" w:ascii="仿宋" w:hAnsi="仿宋" w:eastAsia="仿宋" w:cs="仿宋"/>
                <w:sz w:val="24"/>
                <w:szCs w:val="24"/>
                <w:lang w:val="en-US" w:eastAsia="zh-CN"/>
              </w:rPr>
              <w:t>广达远GMM-400</w:t>
            </w:r>
          </w:p>
        </w:tc>
        <w:tc>
          <w:tcPr>
            <w:tcW w:w="799" w:type="pct"/>
            <w:noWrap w:val="0"/>
            <w:vAlign w:val="center"/>
          </w:tcPr>
          <w:p w14:paraId="7465F6FE">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台</w:t>
            </w:r>
          </w:p>
        </w:tc>
        <w:tc>
          <w:tcPr>
            <w:tcW w:w="849" w:type="pct"/>
            <w:noWrap w:val="0"/>
            <w:vAlign w:val="center"/>
          </w:tcPr>
          <w:p w14:paraId="436802DA">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1</w:t>
            </w:r>
          </w:p>
        </w:tc>
      </w:tr>
      <w:tr w14:paraId="2ACD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noWrap w:val="0"/>
            <w:vAlign w:val="center"/>
          </w:tcPr>
          <w:p w14:paraId="7261F8A1">
            <w:pPr>
              <w:widowControl/>
              <w:spacing w:line="240" w:lineRule="auto"/>
              <w:ind w:firstLine="0" w:firstLineChars="0"/>
              <w:jc w:val="center"/>
              <w:rPr>
                <w:rFonts w:hint="eastAsia" w:ascii="宋体" w:hAnsi="宋体" w:cs="新宋体"/>
                <w:sz w:val="24"/>
                <w:szCs w:val="24"/>
                <w:lang w:val="en-US" w:eastAsia="zh-CN"/>
              </w:rPr>
            </w:pPr>
          </w:p>
        </w:tc>
        <w:tc>
          <w:tcPr>
            <w:tcW w:w="1104" w:type="pct"/>
            <w:vMerge w:val="continue"/>
            <w:shd w:val="clear" w:color="auto" w:fill="auto"/>
            <w:noWrap w:val="0"/>
            <w:vAlign w:val="center"/>
          </w:tcPr>
          <w:p w14:paraId="1266F422">
            <w:pPr>
              <w:widowControl/>
              <w:spacing w:line="240" w:lineRule="auto"/>
              <w:ind w:firstLine="0" w:firstLineChars="0"/>
              <w:jc w:val="center"/>
              <w:rPr>
                <w:rFonts w:hint="eastAsia" w:ascii="宋体" w:hAnsi="宋体" w:cs="新宋体"/>
                <w:sz w:val="24"/>
                <w:szCs w:val="24"/>
                <w:lang w:val="en-US" w:eastAsia="zh-CN"/>
              </w:rPr>
            </w:pPr>
          </w:p>
        </w:tc>
        <w:tc>
          <w:tcPr>
            <w:tcW w:w="1572" w:type="pct"/>
            <w:shd w:val="clear" w:color="auto" w:fill="auto"/>
            <w:noWrap w:val="0"/>
            <w:vAlign w:val="center"/>
          </w:tcPr>
          <w:p w14:paraId="70973F69">
            <w:pPr>
              <w:widowControl/>
              <w:spacing w:line="240" w:lineRule="auto"/>
              <w:ind w:firstLine="0" w:firstLineChars="0"/>
              <w:jc w:val="center"/>
              <w:rPr>
                <w:rFonts w:hint="eastAsia" w:ascii="宋体" w:hAnsi="宋体" w:cs="新宋体"/>
                <w:sz w:val="24"/>
                <w:szCs w:val="24"/>
              </w:rPr>
            </w:pPr>
            <w:r>
              <w:rPr>
                <w:rFonts w:hint="eastAsia" w:ascii="仿宋" w:hAnsi="仿宋" w:eastAsia="仿宋" w:cs="仿宋"/>
                <w:sz w:val="24"/>
                <w:szCs w:val="24"/>
                <w:lang w:val="en-US" w:eastAsia="zh-CN"/>
              </w:rPr>
              <w:t>博控K37A</w:t>
            </w:r>
          </w:p>
        </w:tc>
        <w:tc>
          <w:tcPr>
            <w:tcW w:w="799" w:type="pct"/>
            <w:noWrap w:val="0"/>
            <w:vAlign w:val="center"/>
          </w:tcPr>
          <w:p w14:paraId="10626D76">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台</w:t>
            </w:r>
          </w:p>
        </w:tc>
        <w:tc>
          <w:tcPr>
            <w:tcW w:w="849" w:type="pct"/>
            <w:noWrap w:val="0"/>
            <w:vAlign w:val="center"/>
          </w:tcPr>
          <w:p w14:paraId="62D26D76">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1</w:t>
            </w:r>
          </w:p>
        </w:tc>
      </w:tr>
      <w:tr w14:paraId="49745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restart"/>
            <w:noWrap w:val="0"/>
            <w:vAlign w:val="center"/>
          </w:tcPr>
          <w:p w14:paraId="413FF63B">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7</w:t>
            </w:r>
          </w:p>
        </w:tc>
        <w:tc>
          <w:tcPr>
            <w:tcW w:w="1104" w:type="pct"/>
            <w:vMerge w:val="restart"/>
            <w:shd w:val="clear" w:color="auto" w:fill="auto"/>
            <w:noWrap w:val="0"/>
            <w:vAlign w:val="center"/>
          </w:tcPr>
          <w:p w14:paraId="1EB31576">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自动水质采样器</w:t>
            </w:r>
          </w:p>
        </w:tc>
        <w:tc>
          <w:tcPr>
            <w:tcW w:w="1572" w:type="pct"/>
            <w:shd w:val="clear" w:color="auto" w:fill="auto"/>
            <w:noWrap w:val="0"/>
            <w:vAlign w:val="center"/>
          </w:tcPr>
          <w:p w14:paraId="072C5320">
            <w:pPr>
              <w:widowControl/>
              <w:spacing w:line="240" w:lineRule="auto"/>
              <w:ind w:firstLine="0" w:firstLineChars="0"/>
              <w:jc w:val="center"/>
              <w:rPr>
                <w:rFonts w:hint="eastAsia" w:ascii="宋体" w:hAnsi="宋体" w:cs="新宋体"/>
                <w:sz w:val="24"/>
                <w:szCs w:val="24"/>
              </w:rPr>
            </w:pPr>
            <w:r>
              <w:rPr>
                <w:rFonts w:hint="eastAsia" w:ascii="仿宋" w:hAnsi="仿宋" w:eastAsia="仿宋" w:cs="仿宋"/>
                <w:sz w:val="24"/>
                <w:szCs w:val="24"/>
                <w:lang w:val="en-US" w:eastAsia="zh-CN"/>
              </w:rPr>
              <w:t>JY-800</w:t>
            </w:r>
          </w:p>
        </w:tc>
        <w:tc>
          <w:tcPr>
            <w:tcW w:w="799" w:type="pct"/>
            <w:noWrap w:val="0"/>
            <w:vAlign w:val="center"/>
          </w:tcPr>
          <w:p w14:paraId="7F36AED0">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台</w:t>
            </w:r>
          </w:p>
        </w:tc>
        <w:tc>
          <w:tcPr>
            <w:tcW w:w="849" w:type="pct"/>
            <w:noWrap w:val="0"/>
            <w:vAlign w:val="center"/>
          </w:tcPr>
          <w:p w14:paraId="48DE9E41">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1</w:t>
            </w:r>
          </w:p>
        </w:tc>
      </w:tr>
      <w:tr w14:paraId="2FF3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noWrap w:val="0"/>
            <w:vAlign w:val="center"/>
          </w:tcPr>
          <w:p w14:paraId="42786927">
            <w:pPr>
              <w:widowControl/>
              <w:spacing w:line="240" w:lineRule="auto"/>
              <w:ind w:firstLine="0" w:firstLineChars="0"/>
              <w:jc w:val="center"/>
              <w:rPr>
                <w:rFonts w:hint="eastAsia" w:ascii="宋体" w:hAnsi="宋体" w:cs="新宋体"/>
                <w:sz w:val="24"/>
                <w:szCs w:val="24"/>
                <w:lang w:val="en-US" w:eastAsia="zh-CN"/>
              </w:rPr>
            </w:pPr>
          </w:p>
        </w:tc>
        <w:tc>
          <w:tcPr>
            <w:tcW w:w="1104" w:type="pct"/>
            <w:vMerge w:val="continue"/>
            <w:shd w:val="clear" w:color="auto" w:fill="auto"/>
            <w:noWrap w:val="0"/>
            <w:vAlign w:val="center"/>
          </w:tcPr>
          <w:p w14:paraId="6831E2A3">
            <w:pPr>
              <w:widowControl/>
              <w:spacing w:line="240" w:lineRule="auto"/>
              <w:ind w:firstLine="0" w:firstLineChars="0"/>
              <w:jc w:val="center"/>
              <w:rPr>
                <w:rFonts w:hint="eastAsia" w:ascii="宋体" w:hAnsi="宋体" w:cs="新宋体"/>
                <w:sz w:val="24"/>
                <w:szCs w:val="24"/>
                <w:lang w:val="en-US" w:eastAsia="zh-CN"/>
              </w:rPr>
            </w:pPr>
          </w:p>
        </w:tc>
        <w:tc>
          <w:tcPr>
            <w:tcW w:w="1572" w:type="pct"/>
            <w:shd w:val="clear" w:color="auto" w:fill="auto"/>
            <w:noWrap w:val="0"/>
            <w:vAlign w:val="center"/>
          </w:tcPr>
          <w:p w14:paraId="67D36FBA">
            <w:pPr>
              <w:widowControl/>
              <w:spacing w:line="240" w:lineRule="auto"/>
              <w:ind w:firstLine="0" w:firstLineChars="0"/>
              <w:jc w:val="center"/>
              <w:rPr>
                <w:rFonts w:hint="eastAsia" w:ascii="宋体" w:hAnsi="宋体" w:cs="新宋体"/>
                <w:sz w:val="24"/>
                <w:szCs w:val="24"/>
              </w:rPr>
            </w:pPr>
            <w:r>
              <w:rPr>
                <w:rFonts w:hint="eastAsia" w:ascii="仿宋" w:hAnsi="仿宋" w:eastAsia="仿宋" w:cs="仿宋"/>
                <w:sz w:val="24"/>
                <w:szCs w:val="24"/>
                <w:lang w:val="en-US" w:eastAsia="zh-CN"/>
              </w:rPr>
              <w:t>SBC-600</w:t>
            </w:r>
          </w:p>
        </w:tc>
        <w:tc>
          <w:tcPr>
            <w:tcW w:w="799" w:type="pct"/>
            <w:noWrap w:val="0"/>
            <w:vAlign w:val="center"/>
          </w:tcPr>
          <w:p w14:paraId="6D3C00F6">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台</w:t>
            </w:r>
          </w:p>
        </w:tc>
        <w:tc>
          <w:tcPr>
            <w:tcW w:w="849" w:type="pct"/>
            <w:noWrap w:val="0"/>
            <w:vAlign w:val="center"/>
          </w:tcPr>
          <w:p w14:paraId="0059E5D0">
            <w:pPr>
              <w:widowControl/>
              <w:spacing w:line="240" w:lineRule="auto"/>
              <w:ind w:firstLine="0" w:firstLineChars="0"/>
              <w:jc w:val="center"/>
              <w:rPr>
                <w:rFonts w:hint="eastAsia" w:ascii="宋体" w:hAnsi="宋体" w:cs="新宋体"/>
                <w:sz w:val="24"/>
                <w:szCs w:val="24"/>
                <w:lang w:val="en-US" w:eastAsia="zh-CN"/>
              </w:rPr>
            </w:pPr>
            <w:r>
              <w:rPr>
                <w:rFonts w:hint="eastAsia" w:ascii="仿宋" w:hAnsi="仿宋" w:eastAsia="仿宋" w:cs="仿宋"/>
                <w:sz w:val="24"/>
                <w:szCs w:val="24"/>
                <w:lang w:val="en-US" w:eastAsia="zh-CN"/>
              </w:rPr>
              <w:t>1</w:t>
            </w:r>
          </w:p>
        </w:tc>
      </w:tr>
    </w:tbl>
    <w:p w14:paraId="513D5FDB">
      <w:pPr>
        <w:keepNext w:val="0"/>
        <w:keepLines w:val="0"/>
        <w:pageBreakBefore w:val="0"/>
        <w:widowControl w:val="0"/>
        <w:numPr>
          <w:ilvl w:val="0"/>
          <w:numId w:val="3"/>
        </w:numPr>
        <w:kinsoku/>
        <w:wordWrap/>
        <w:overflowPunct/>
        <w:topLinePunct w:val="0"/>
        <w:autoSpaceDE/>
        <w:autoSpaceDN/>
        <w:bidi w:val="0"/>
        <w:adjustRightInd/>
        <w:snapToGrid/>
        <w:spacing w:before="157" w:beforeLines="50" w:afterLines="0" w:line="360" w:lineRule="auto"/>
        <w:ind w:firstLine="561" w:firstLineChars="0"/>
        <w:textAlignment w:val="auto"/>
        <w:rPr>
          <w:rFonts w:hint="eastAsia" w:ascii="Times New Roman Regular" w:hAnsi="Times New Roman Regular" w:eastAsia="黑体" w:cs="Times New Roman Regular"/>
          <w:sz w:val="32"/>
          <w:szCs w:val="32"/>
          <w:lang w:val="en-US" w:eastAsia="zh-CN" w:bidi="ar-SA"/>
        </w:rPr>
      </w:pPr>
      <w:r>
        <w:rPr>
          <w:rFonts w:hint="eastAsia" w:ascii="Times New Roman Regular" w:hAnsi="Times New Roman Regular" w:eastAsia="黑体" w:cs="Times New Roman Regular"/>
          <w:sz w:val="32"/>
          <w:szCs w:val="32"/>
          <w:lang w:val="en-US" w:eastAsia="zh-CN" w:bidi="ar-SA"/>
        </w:rPr>
        <w:t>服务具体方案</w:t>
      </w:r>
    </w:p>
    <w:p w14:paraId="50624DB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Lines="0" w:line="36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设维护内容、频次</w:t>
      </w:r>
    </w:p>
    <w:p w14:paraId="3D316BDD">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561"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1.COD水质在线分析仪</w:t>
      </w:r>
    </w:p>
    <w:tbl>
      <w:tblPr>
        <w:tblStyle w:val="21"/>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023"/>
        <w:gridCol w:w="1771"/>
        <w:gridCol w:w="1515"/>
        <w:gridCol w:w="1594"/>
      </w:tblGrid>
      <w:tr w14:paraId="3F19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20720F4A">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rPr>
              <w:t>序号</w:t>
            </w:r>
          </w:p>
        </w:tc>
        <w:tc>
          <w:tcPr>
            <w:tcW w:w="2464" w:type="dxa"/>
            <w:vAlign w:val="center"/>
          </w:tcPr>
          <w:p w14:paraId="20CC7436">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名称</w:t>
            </w:r>
          </w:p>
        </w:tc>
        <w:tc>
          <w:tcPr>
            <w:tcW w:w="2118" w:type="dxa"/>
            <w:vAlign w:val="center"/>
          </w:tcPr>
          <w:p w14:paraId="51406C3C">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维护内容</w:t>
            </w:r>
          </w:p>
        </w:tc>
        <w:tc>
          <w:tcPr>
            <w:tcW w:w="1841" w:type="dxa"/>
            <w:vAlign w:val="center"/>
          </w:tcPr>
          <w:p w14:paraId="75D57683">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工作频次</w:t>
            </w:r>
          </w:p>
        </w:tc>
        <w:tc>
          <w:tcPr>
            <w:tcW w:w="1959" w:type="dxa"/>
            <w:vAlign w:val="center"/>
          </w:tcPr>
          <w:p w14:paraId="210E51CF">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备注</w:t>
            </w:r>
          </w:p>
        </w:tc>
      </w:tr>
      <w:tr w14:paraId="1826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76C1A39B">
            <w:pPr>
              <w:pStyle w:val="19"/>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w:t>
            </w:r>
          </w:p>
        </w:tc>
        <w:tc>
          <w:tcPr>
            <w:tcW w:w="2464" w:type="dxa"/>
            <w:shd w:val="clear" w:color="auto" w:fill="auto"/>
            <w:vAlign w:val="center"/>
          </w:tcPr>
          <w:p w14:paraId="3962E52C">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1"/>
                <w:sz w:val="21"/>
                <w:szCs w:val="21"/>
              </w:rPr>
              <w:t>仪器内、外部卫生</w:t>
            </w:r>
          </w:p>
        </w:tc>
        <w:tc>
          <w:tcPr>
            <w:tcW w:w="2118" w:type="dxa"/>
            <w:shd w:val="clear" w:color="auto" w:fill="auto"/>
            <w:vAlign w:val="center"/>
          </w:tcPr>
          <w:p w14:paraId="3004812E">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577E05C6">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22DF1A76">
            <w:pPr>
              <w:spacing w:afterLines="0" w:line="240" w:lineRule="auto"/>
              <w:jc w:val="center"/>
              <w:rPr>
                <w:rFonts w:hint="eastAsia" w:ascii="Times New Roman" w:hAnsi="Times New Roman" w:eastAsia="宋体" w:cs="Times New Roman"/>
                <w:kern w:val="2"/>
                <w:sz w:val="21"/>
                <w:szCs w:val="21"/>
                <w:lang w:val="en-US" w:eastAsia="zh-CN" w:bidi="ar-SA"/>
              </w:rPr>
            </w:pPr>
          </w:p>
        </w:tc>
      </w:tr>
      <w:tr w14:paraId="44C3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43626625">
            <w:pPr>
              <w:pStyle w:val="19"/>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2</w:t>
            </w:r>
          </w:p>
        </w:tc>
        <w:tc>
          <w:tcPr>
            <w:tcW w:w="2464" w:type="dxa"/>
            <w:shd w:val="clear" w:color="auto" w:fill="auto"/>
            <w:vAlign w:val="center"/>
          </w:tcPr>
          <w:p w14:paraId="41A613D3">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1"/>
                <w:sz w:val="21"/>
                <w:szCs w:val="21"/>
              </w:rPr>
              <w:t>药剂、蒸馅水</w:t>
            </w:r>
          </w:p>
        </w:tc>
        <w:tc>
          <w:tcPr>
            <w:tcW w:w="2118" w:type="dxa"/>
            <w:shd w:val="clear" w:color="auto" w:fill="auto"/>
            <w:vAlign w:val="center"/>
          </w:tcPr>
          <w:p w14:paraId="300FAAAA">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检查、更换</w:t>
            </w:r>
          </w:p>
        </w:tc>
        <w:tc>
          <w:tcPr>
            <w:tcW w:w="1841" w:type="dxa"/>
            <w:shd w:val="clear" w:color="auto" w:fill="auto"/>
            <w:vAlign w:val="center"/>
          </w:tcPr>
          <w:p w14:paraId="5E341809">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30126073">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过期更换</w:t>
            </w:r>
          </w:p>
        </w:tc>
      </w:tr>
      <w:tr w14:paraId="3263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43D5C8EC">
            <w:pPr>
              <w:pStyle w:val="19"/>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3</w:t>
            </w:r>
          </w:p>
        </w:tc>
        <w:tc>
          <w:tcPr>
            <w:tcW w:w="2464" w:type="dxa"/>
            <w:shd w:val="clear" w:color="auto" w:fill="auto"/>
            <w:vAlign w:val="center"/>
          </w:tcPr>
          <w:p w14:paraId="62AF1023">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废液</w:t>
            </w:r>
          </w:p>
        </w:tc>
        <w:tc>
          <w:tcPr>
            <w:tcW w:w="2118" w:type="dxa"/>
            <w:shd w:val="clear" w:color="auto" w:fill="auto"/>
            <w:vAlign w:val="center"/>
          </w:tcPr>
          <w:p w14:paraId="0CE2A04F">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检查、倒废液</w:t>
            </w:r>
          </w:p>
        </w:tc>
        <w:tc>
          <w:tcPr>
            <w:tcW w:w="1841" w:type="dxa"/>
            <w:shd w:val="clear" w:color="auto" w:fill="auto"/>
            <w:vAlign w:val="center"/>
          </w:tcPr>
          <w:p w14:paraId="4162DC41">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02A7CF06">
            <w:pPr>
              <w:spacing w:afterLines="0" w:line="240" w:lineRule="auto"/>
              <w:jc w:val="center"/>
              <w:rPr>
                <w:rFonts w:hint="eastAsia" w:ascii="Times New Roman" w:hAnsi="Times New Roman" w:eastAsia="宋体" w:cs="Times New Roman"/>
                <w:kern w:val="2"/>
                <w:sz w:val="21"/>
                <w:szCs w:val="21"/>
                <w:lang w:val="en-US" w:eastAsia="zh-CN" w:bidi="ar-SA"/>
              </w:rPr>
            </w:pPr>
          </w:p>
        </w:tc>
      </w:tr>
      <w:tr w14:paraId="27CE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465CF2AC">
            <w:pPr>
              <w:pStyle w:val="19"/>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4</w:t>
            </w:r>
          </w:p>
        </w:tc>
        <w:tc>
          <w:tcPr>
            <w:tcW w:w="2464" w:type="dxa"/>
            <w:shd w:val="clear" w:color="auto" w:fill="auto"/>
            <w:vAlign w:val="center"/>
          </w:tcPr>
          <w:p w14:paraId="4536FBE9">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采样、过滤器</w:t>
            </w:r>
          </w:p>
        </w:tc>
        <w:tc>
          <w:tcPr>
            <w:tcW w:w="2118" w:type="dxa"/>
            <w:shd w:val="clear" w:color="auto" w:fill="auto"/>
            <w:vAlign w:val="center"/>
          </w:tcPr>
          <w:p w14:paraId="08167AC1">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30A20437">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32AE0913">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20B3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15693D22">
            <w:pPr>
              <w:pStyle w:val="19"/>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5</w:t>
            </w:r>
          </w:p>
        </w:tc>
        <w:tc>
          <w:tcPr>
            <w:tcW w:w="2464" w:type="dxa"/>
            <w:shd w:val="clear" w:color="auto" w:fill="auto"/>
            <w:vAlign w:val="center"/>
          </w:tcPr>
          <w:p w14:paraId="741FFD8D">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lang w:eastAsia="zh-CN"/>
              </w:rPr>
              <w:t>蠕动泵、多通阀、消解器</w:t>
            </w:r>
          </w:p>
        </w:tc>
        <w:tc>
          <w:tcPr>
            <w:tcW w:w="2118" w:type="dxa"/>
            <w:shd w:val="clear" w:color="auto" w:fill="auto"/>
            <w:vAlign w:val="center"/>
          </w:tcPr>
          <w:p w14:paraId="356F15AC">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13"/>
                <w:sz w:val="21"/>
                <w:szCs w:val="21"/>
              </w:rPr>
              <w:t>检查、清洁.</w:t>
            </w:r>
          </w:p>
        </w:tc>
        <w:tc>
          <w:tcPr>
            <w:tcW w:w="1841" w:type="dxa"/>
            <w:shd w:val="clear" w:color="auto" w:fill="auto"/>
            <w:vAlign w:val="center"/>
          </w:tcPr>
          <w:p w14:paraId="2526C669">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74A13948">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707A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498BD238">
            <w:pPr>
              <w:pStyle w:val="19"/>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6</w:t>
            </w:r>
          </w:p>
        </w:tc>
        <w:tc>
          <w:tcPr>
            <w:tcW w:w="2464" w:type="dxa"/>
            <w:shd w:val="clear" w:color="auto" w:fill="auto"/>
            <w:vAlign w:val="center"/>
          </w:tcPr>
          <w:p w14:paraId="2D3E1367">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1"/>
                <w:sz w:val="21"/>
                <w:szCs w:val="21"/>
                <w:lang w:eastAsia="zh-CN"/>
              </w:rPr>
              <w:t>蠕动泵管、进样管、排废管</w:t>
            </w:r>
          </w:p>
        </w:tc>
        <w:tc>
          <w:tcPr>
            <w:tcW w:w="2118" w:type="dxa"/>
            <w:shd w:val="clear" w:color="auto" w:fill="auto"/>
            <w:vAlign w:val="center"/>
          </w:tcPr>
          <w:p w14:paraId="6EA9C5E6">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4E434E6C">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7DD9C83E">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5DEE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29B51905">
            <w:pPr>
              <w:pStyle w:val="19"/>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7</w:t>
            </w:r>
          </w:p>
        </w:tc>
        <w:tc>
          <w:tcPr>
            <w:tcW w:w="2464" w:type="dxa"/>
            <w:shd w:val="clear" w:color="auto" w:fill="auto"/>
            <w:vAlign w:val="center"/>
          </w:tcPr>
          <w:p w14:paraId="38074D10">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采样水泵</w:t>
            </w:r>
          </w:p>
        </w:tc>
        <w:tc>
          <w:tcPr>
            <w:tcW w:w="2118" w:type="dxa"/>
            <w:shd w:val="clear" w:color="auto" w:fill="auto"/>
            <w:vAlign w:val="center"/>
          </w:tcPr>
          <w:p w14:paraId="53A3C59F">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2CC70574">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0A1B752C">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3E0E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CA379F4">
            <w:pPr>
              <w:pStyle w:val="19"/>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8</w:t>
            </w:r>
          </w:p>
        </w:tc>
        <w:tc>
          <w:tcPr>
            <w:tcW w:w="0" w:type="auto"/>
            <w:shd w:val="clear" w:color="auto" w:fill="auto"/>
            <w:vAlign w:val="center"/>
          </w:tcPr>
          <w:p w14:paraId="1031AC5B">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计量管、液位计</w:t>
            </w:r>
          </w:p>
        </w:tc>
        <w:tc>
          <w:tcPr>
            <w:tcW w:w="0" w:type="auto"/>
            <w:shd w:val="clear" w:color="auto" w:fill="auto"/>
            <w:vAlign w:val="center"/>
          </w:tcPr>
          <w:p w14:paraId="63B428CF">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420A8FBF">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442CC601">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65E0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7CC27D6">
            <w:pPr>
              <w:pStyle w:val="19"/>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9</w:t>
            </w:r>
          </w:p>
        </w:tc>
        <w:tc>
          <w:tcPr>
            <w:tcW w:w="0" w:type="auto"/>
            <w:shd w:val="clear" w:color="auto" w:fill="auto"/>
            <w:vAlign w:val="center"/>
          </w:tcPr>
          <w:p w14:paraId="007EAD99">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散热、温控风扇</w:t>
            </w:r>
          </w:p>
        </w:tc>
        <w:tc>
          <w:tcPr>
            <w:tcW w:w="0" w:type="auto"/>
            <w:shd w:val="clear" w:color="auto" w:fill="auto"/>
            <w:vAlign w:val="center"/>
          </w:tcPr>
          <w:p w14:paraId="3FC62C76">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0FB91C7B">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7E053571">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0273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3EFA5463">
            <w:pPr>
              <w:pStyle w:val="19"/>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10</w:t>
            </w:r>
          </w:p>
        </w:tc>
        <w:tc>
          <w:tcPr>
            <w:tcW w:w="0" w:type="auto"/>
            <w:shd w:val="clear" w:color="auto" w:fill="auto"/>
            <w:vAlign w:val="center"/>
          </w:tcPr>
          <w:p w14:paraId="0E6D1039">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比色池</w:t>
            </w:r>
          </w:p>
        </w:tc>
        <w:tc>
          <w:tcPr>
            <w:tcW w:w="0" w:type="auto"/>
            <w:shd w:val="clear" w:color="auto" w:fill="auto"/>
            <w:vAlign w:val="center"/>
          </w:tcPr>
          <w:p w14:paraId="55EE0CA2">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34713D7B">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29E4C44A">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190E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63F23972">
            <w:pPr>
              <w:pStyle w:val="19"/>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11</w:t>
            </w:r>
          </w:p>
        </w:tc>
        <w:tc>
          <w:tcPr>
            <w:tcW w:w="0" w:type="auto"/>
            <w:shd w:val="clear" w:color="auto" w:fill="auto"/>
            <w:vAlign w:val="center"/>
          </w:tcPr>
          <w:p w14:paraId="69B72BFD">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比色光源</w:t>
            </w:r>
          </w:p>
        </w:tc>
        <w:tc>
          <w:tcPr>
            <w:tcW w:w="0" w:type="auto"/>
            <w:shd w:val="clear" w:color="auto" w:fill="auto"/>
            <w:vAlign w:val="center"/>
          </w:tcPr>
          <w:p w14:paraId="222D3310">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5DB2E159">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34109D1E">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2886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4709A5D9">
            <w:pPr>
              <w:pStyle w:val="19"/>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12</w:t>
            </w:r>
          </w:p>
        </w:tc>
        <w:tc>
          <w:tcPr>
            <w:tcW w:w="0" w:type="auto"/>
            <w:shd w:val="clear" w:color="auto" w:fill="auto"/>
            <w:vAlign w:val="center"/>
          </w:tcPr>
          <w:p w14:paraId="1DAC439A">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主控显示屏</w:t>
            </w:r>
          </w:p>
        </w:tc>
        <w:tc>
          <w:tcPr>
            <w:tcW w:w="0" w:type="auto"/>
            <w:shd w:val="clear" w:color="auto" w:fill="auto"/>
            <w:vAlign w:val="center"/>
          </w:tcPr>
          <w:p w14:paraId="43EC2A9C">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5"/>
                <w:sz w:val="21"/>
                <w:szCs w:val="21"/>
              </w:rPr>
              <w:t>检查</w:t>
            </w:r>
          </w:p>
        </w:tc>
        <w:tc>
          <w:tcPr>
            <w:tcW w:w="0" w:type="auto"/>
            <w:shd w:val="clear" w:color="auto" w:fill="auto"/>
            <w:vAlign w:val="center"/>
          </w:tcPr>
          <w:p w14:paraId="62DB470F">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140D4102">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7B19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6FA9CBBE">
            <w:pPr>
              <w:pStyle w:val="19"/>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13</w:t>
            </w:r>
          </w:p>
        </w:tc>
        <w:tc>
          <w:tcPr>
            <w:tcW w:w="0" w:type="auto"/>
            <w:shd w:val="clear" w:color="auto" w:fill="auto"/>
            <w:vAlign w:val="center"/>
          </w:tcPr>
          <w:p w14:paraId="7D9EDC07">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控制主板</w:t>
            </w:r>
          </w:p>
        </w:tc>
        <w:tc>
          <w:tcPr>
            <w:tcW w:w="0" w:type="auto"/>
            <w:shd w:val="clear" w:color="auto" w:fill="auto"/>
            <w:vAlign w:val="center"/>
          </w:tcPr>
          <w:p w14:paraId="44F9245F">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5"/>
                <w:sz w:val="21"/>
                <w:szCs w:val="21"/>
              </w:rPr>
              <w:t>检查</w:t>
            </w:r>
          </w:p>
        </w:tc>
        <w:tc>
          <w:tcPr>
            <w:tcW w:w="0" w:type="auto"/>
            <w:shd w:val="clear" w:color="auto" w:fill="auto"/>
            <w:vAlign w:val="center"/>
          </w:tcPr>
          <w:p w14:paraId="2E57A5BD">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22248F75">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4C55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9EF60A9">
            <w:pPr>
              <w:pStyle w:val="19"/>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14</w:t>
            </w:r>
          </w:p>
        </w:tc>
        <w:tc>
          <w:tcPr>
            <w:tcW w:w="0" w:type="auto"/>
            <w:shd w:val="clear" w:color="auto" w:fill="auto"/>
            <w:vAlign w:val="center"/>
          </w:tcPr>
          <w:p w14:paraId="534556B0">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电源及信号输出</w:t>
            </w:r>
          </w:p>
        </w:tc>
        <w:tc>
          <w:tcPr>
            <w:tcW w:w="0" w:type="auto"/>
            <w:shd w:val="clear" w:color="auto" w:fill="auto"/>
            <w:vAlign w:val="center"/>
          </w:tcPr>
          <w:p w14:paraId="6E575142">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2ECE2034">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7B2AE2C2">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540F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7BB5B86">
            <w:pPr>
              <w:pStyle w:val="19"/>
              <w:spacing w:after="0" w:afterLines="0" w:line="240" w:lineRule="auto"/>
              <w:ind w:left="0" w:lef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15</w:t>
            </w:r>
          </w:p>
        </w:tc>
        <w:tc>
          <w:tcPr>
            <w:tcW w:w="0" w:type="auto"/>
            <w:shd w:val="clear" w:color="auto" w:fill="auto"/>
            <w:vAlign w:val="center"/>
          </w:tcPr>
          <w:p w14:paraId="547EEE62">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标准曲线</w:t>
            </w:r>
          </w:p>
        </w:tc>
        <w:tc>
          <w:tcPr>
            <w:tcW w:w="0" w:type="auto"/>
            <w:shd w:val="clear" w:color="auto" w:fill="auto"/>
            <w:vAlign w:val="center"/>
          </w:tcPr>
          <w:p w14:paraId="0353E954">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检查、标定</w:t>
            </w:r>
          </w:p>
        </w:tc>
        <w:tc>
          <w:tcPr>
            <w:tcW w:w="0" w:type="auto"/>
            <w:shd w:val="clear" w:color="auto" w:fill="auto"/>
            <w:vAlign w:val="center"/>
          </w:tcPr>
          <w:p w14:paraId="29EE2647">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360712A9">
            <w:pPr>
              <w:spacing w:afterLines="0" w:line="240" w:lineRule="auto"/>
              <w:jc w:val="center"/>
              <w:rPr>
                <w:rFonts w:hint="eastAsia" w:ascii="Times New Roman" w:hAnsi="Times New Roman" w:eastAsia="宋体" w:cs="Times New Roman"/>
                <w:kern w:val="2"/>
                <w:sz w:val="21"/>
                <w:szCs w:val="21"/>
                <w:lang w:val="en-US" w:eastAsia="zh-CN" w:bidi="ar-SA"/>
              </w:rPr>
            </w:pPr>
          </w:p>
        </w:tc>
      </w:tr>
    </w:tbl>
    <w:p w14:paraId="0116A4F7">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561"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2.氨氮水质在线分析仪</w:t>
      </w:r>
    </w:p>
    <w:tbl>
      <w:tblPr>
        <w:tblStyle w:val="21"/>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025"/>
        <w:gridCol w:w="1763"/>
        <w:gridCol w:w="1516"/>
        <w:gridCol w:w="1597"/>
      </w:tblGrid>
      <w:tr w14:paraId="1390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46187588">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rPr>
              <w:t>序号</w:t>
            </w:r>
          </w:p>
        </w:tc>
        <w:tc>
          <w:tcPr>
            <w:tcW w:w="2464" w:type="dxa"/>
            <w:vAlign w:val="center"/>
          </w:tcPr>
          <w:p w14:paraId="08E4DEC5">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名称</w:t>
            </w:r>
          </w:p>
        </w:tc>
        <w:tc>
          <w:tcPr>
            <w:tcW w:w="2118" w:type="dxa"/>
            <w:vAlign w:val="center"/>
          </w:tcPr>
          <w:p w14:paraId="478BD942">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维护内容</w:t>
            </w:r>
          </w:p>
        </w:tc>
        <w:tc>
          <w:tcPr>
            <w:tcW w:w="1841" w:type="dxa"/>
            <w:vAlign w:val="center"/>
          </w:tcPr>
          <w:p w14:paraId="02016C7E">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工作频次</w:t>
            </w:r>
          </w:p>
        </w:tc>
        <w:tc>
          <w:tcPr>
            <w:tcW w:w="1959" w:type="dxa"/>
            <w:vAlign w:val="center"/>
          </w:tcPr>
          <w:p w14:paraId="296F4C4B">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备注</w:t>
            </w:r>
          </w:p>
        </w:tc>
      </w:tr>
      <w:tr w14:paraId="156E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731D50AE">
            <w:pPr>
              <w:spacing w:afterLines="0"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1</w:t>
            </w:r>
          </w:p>
        </w:tc>
        <w:tc>
          <w:tcPr>
            <w:tcW w:w="2464" w:type="dxa"/>
            <w:shd w:val="clear" w:color="auto" w:fill="auto"/>
            <w:vAlign w:val="top"/>
          </w:tcPr>
          <w:p w14:paraId="155EB0E3">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仪器内、外部卫生</w:t>
            </w:r>
          </w:p>
        </w:tc>
        <w:tc>
          <w:tcPr>
            <w:tcW w:w="2118" w:type="dxa"/>
            <w:shd w:val="clear" w:color="auto" w:fill="auto"/>
            <w:vAlign w:val="top"/>
          </w:tcPr>
          <w:p w14:paraId="78819B2A">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12084CD6">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273C0C46">
            <w:pPr>
              <w:spacing w:afterLines="0" w:line="240" w:lineRule="auto"/>
              <w:jc w:val="center"/>
              <w:rPr>
                <w:rFonts w:hint="eastAsia" w:ascii="Times New Roman" w:hAnsi="Times New Roman" w:eastAsia="宋体" w:cs="Times New Roman"/>
                <w:kern w:val="2"/>
                <w:sz w:val="21"/>
                <w:szCs w:val="21"/>
                <w:lang w:val="en-US" w:eastAsia="zh-CN" w:bidi="ar-SA"/>
              </w:rPr>
            </w:pPr>
          </w:p>
        </w:tc>
      </w:tr>
      <w:tr w14:paraId="03E9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0DCF359C">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2</w:t>
            </w:r>
          </w:p>
        </w:tc>
        <w:tc>
          <w:tcPr>
            <w:tcW w:w="2464" w:type="dxa"/>
            <w:shd w:val="clear" w:color="auto" w:fill="auto"/>
            <w:vAlign w:val="top"/>
          </w:tcPr>
          <w:p w14:paraId="45F39183">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1"/>
                <w:sz w:val="21"/>
                <w:szCs w:val="21"/>
              </w:rPr>
              <w:t>药剂、蒸馅水</w:t>
            </w:r>
          </w:p>
        </w:tc>
        <w:tc>
          <w:tcPr>
            <w:tcW w:w="2118" w:type="dxa"/>
            <w:shd w:val="clear" w:color="auto" w:fill="auto"/>
            <w:vAlign w:val="top"/>
          </w:tcPr>
          <w:p w14:paraId="1BA18827">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检查、更换</w:t>
            </w:r>
          </w:p>
        </w:tc>
        <w:tc>
          <w:tcPr>
            <w:tcW w:w="1841" w:type="dxa"/>
            <w:shd w:val="clear" w:color="auto" w:fill="auto"/>
            <w:vAlign w:val="center"/>
          </w:tcPr>
          <w:p w14:paraId="04A6EE3E">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5576A948">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过期更换</w:t>
            </w:r>
          </w:p>
        </w:tc>
      </w:tr>
      <w:tr w14:paraId="6B24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1FD7B995">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3</w:t>
            </w:r>
          </w:p>
        </w:tc>
        <w:tc>
          <w:tcPr>
            <w:tcW w:w="2464" w:type="dxa"/>
            <w:shd w:val="clear" w:color="auto" w:fill="auto"/>
            <w:vAlign w:val="top"/>
          </w:tcPr>
          <w:p w14:paraId="4BE049E9">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废液</w:t>
            </w:r>
          </w:p>
        </w:tc>
        <w:tc>
          <w:tcPr>
            <w:tcW w:w="2118" w:type="dxa"/>
            <w:shd w:val="clear" w:color="auto" w:fill="auto"/>
            <w:vAlign w:val="top"/>
          </w:tcPr>
          <w:p w14:paraId="72139689">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检查、倒废液</w:t>
            </w:r>
          </w:p>
        </w:tc>
        <w:tc>
          <w:tcPr>
            <w:tcW w:w="1841" w:type="dxa"/>
            <w:shd w:val="clear" w:color="auto" w:fill="auto"/>
            <w:vAlign w:val="center"/>
          </w:tcPr>
          <w:p w14:paraId="73D79F40">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5FE522FE">
            <w:pPr>
              <w:spacing w:afterLines="0" w:line="240" w:lineRule="auto"/>
              <w:jc w:val="center"/>
              <w:rPr>
                <w:rFonts w:hint="eastAsia" w:ascii="Times New Roman" w:hAnsi="Times New Roman" w:eastAsia="宋体" w:cs="Times New Roman"/>
                <w:kern w:val="2"/>
                <w:sz w:val="21"/>
                <w:szCs w:val="21"/>
                <w:lang w:val="en-US" w:eastAsia="zh-CN" w:bidi="ar-SA"/>
              </w:rPr>
            </w:pPr>
          </w:p>
        </w:tc>
      </w:tr>
      <w:tr w14:paraId="4EF0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1D857775">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position w:val="-2"/>
                <w:sz w:val="21"/>
                <w:szCs w:val="21"/>
              </w:rPr>
              <w:t>4</w:t>
            </w:r>
          </w:p>
        </w:tc>
        <w:tc>
          <w:tcPr>
            <w:tcW w:w="2464" w:type="dxa"/>
            <w:shd w:val="clear" w:color="auto" w:fill="auto"/>
            <w:vAlign w:val="top"/>
          </w:tcPr>
          <w:p w14:paraId="2F135BD5">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采样、过滤器</w:t>
            </w:r>
          </w:p>
        </w:tc>
        <w:tc>
          <w:tcPr>
            <w:tcW w:w="2118" w:type="dxa"/>
            <w:shd w:val="clear" w:color="auto" w:fill="auto"/>
            <w:vAlign w:val="top"/>
          </w:tcPr>
          <w:p w14:paraId="4B5736B8">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7C49F9F4">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53C8F8F2">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436E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7629A45E">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position w:val="-2"/>
                <w:sz w:val="21"/>
                <w:szCs w:val="21"/>
              </w:rPr>
              <w:t>5</w:t>
            </w:r>
          </w:p>
        </w:tc>
        <w:tc>
          <w:tcPr>
            <w:tcW w:w="2464" w:type="dxa"/>
            <w:shd w:val="clear" w:color="auto" w:fill="auto"/>
            <w:vAlign w:val="top"/>
          </w:tcPr>
          <w:p w14:paraId="7AF22047">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lang w:eastAsia="zh-CN"/>
              </w:rPr>
              <w:t>蠕动泵、多通阀、消解器</w:t>
            </w:r>
          </w:p>
        </w:tc>
        <w:tc>
          <w:tcPr>
            <w:tcW w:w="2118" w:type="dxa"/>
            <w:shd w:val="clear" w:color="auto" w:fill="auto"/>
            <w:vAlign w:val="top"/>
          </w:tcPr>
          <w:p w14:paraId="5C69C62D">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7FDEC079">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2BD6E1ED">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63B6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17FA8769">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position w:val="-2"/>
                <w:sz w:val="21"/>
                <w:szCs w:val="21"/>
              </w:rPr>
              <w:t>6</w:t>
            </w:r>
          </w:p>
        </w:tc>
        <w:tc>
          <w:tcPr>
            <w:tcW w:w="2464" w:type="dxa"/>
            <w:shd w:val="clear" w:color="auto" w:fill="auto"/>
            <w:vAlign w:val="top"/>
          </w:tcPr>
          <w:p w14:paraId="077DC2C6">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1"/>
                <w:sz w:val="21"/>
                <w:szCs w:val="21"/>
                <w:lang w:eastAsia="zh-CN"/>
              </w:rPr>
              <w:t>蠕动泵管、进样管、排废管</w:t>
            </w:r>
          </w:p>
        </w:tc>
        <w:tc>
          <w:tcPr>
            <w:tcW w:w="2118" w:type="dxa"/>
            <w:shd w:val="clear" w:color="auto" w:fill="auto"/>
            <w:vAlign w:val="top"/>
          </w:tcPr>
          <w:p w14:paraId="09A64F35">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1126165F">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01AAFDC1">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277F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5C873155">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7</w:t>
            </w:r>
          </w:p>
        </w:tc>
        <w:tc>
          <w:tcPr>
            <w:tcW w:w="2464" w:type="dxa"/>
            <w:shd w:val="clear" w:color="auto" w:fill="auto"/>
            <w:vAlign w:val="top"/>
          </w:tcPr>
          <w:p w14:paraId="67CC7438">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采样水泵</w:t>
            </w:r>
          </w:p>
        </w:tc>
        <w:tc>
          <w:tcPr>
            <w:tcW w:w="2118" w:type="dxa"/>
            <w:shd w:val="clear" w:color="auto" w:fill="auto"/>
            <w:vAlign w:val="top"/>
          </w:tcPr>
          <w:p w14:paraId="0CADA195">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6BD04470">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780FCE13">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32AE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7275C287">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8</w:t>
            </w:r>
          </w:p>
        </w:tc>
        <w:tc>
          <w:tcPr>
            <w:tcW w:w="0" w:type="auto"/>
            <w:shd w:val="clear" w:color="auto" w:fill="auto"/>
            <w:vAlign w:val="top"/>
          </w:tcPr>
          <w:p w14:paraId="0BA7B210">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计量管、液位计</w:t>
            </w:r>
          </w:p>
        </w:tc>
        <w:tc>
          <w:tcPr>
            <w:tcW w:w="0" w:type="auto"/>
            <w:shd w:val="clear" w:color="auto" w:fill="auto"/>
            <w:vAlign w:val="top"/>
          </w:tcPr>
          <w:p w14:paraId="4FCA003F">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7A7CFC41">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3A1AF5A1">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2872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61B288E5">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z w:val="21"/>
                <w:szCs w:val="21"/>
              </w:rPr>
              <w:t>9</w:t>
            </w:r>
          </w:p>
        </w:tc>
        <w:tc>
          <w:tcPr>
            <w:tcW w:w="0" w:type="auto"/>
            <w:shd w:val="clear" w:color="auto" w:fill="auto"/>
            <w:vAlign w:val="top"/>
          </w:tcPr>
          <w:p w14:paraId="4C65C071">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散热、温控风扇</w:t>
            </w:r>
          </w:p>
        </w:tc>
        <w:tc>
          <w:tcPr>
            <w:tcW w:w="0" w:type="auto"/>
            <w:shd w:val="clear" w:color="auto" w:fill="auto"/>
            <w:vAlign w:val="top"/>
          </w:tcPr>
          <w:p w14:paraId="2A84B9DB">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7E66B683">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743090E3">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30FF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3C734866">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7"/>
                <w:sz w:val="21"/>
                <w:szCs w:val="21"/>
              </w:rPr>
              <w:t>10</w:t>
            </w:r>
          </w:p>
        </w:tc>
        <w:tc>
          <w:tcPr>
            <w:tcW w:w="0" w:type="auto"/>
            <w:shd w:val="clear" w:color="auto" w:fill="auto"/>
            <w:vAlign w:val="top"/>
          </w:tcPr>
          <w:p w14:paraId="166B5B6A">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比色池</w:t>
            </w:r>
          </w:p>
        </w:tc>
        <w:tc>
          <w:tcPr>
            <w:tcW w:w="0" w:type="auto"/>
            <w:shd w:val="clear" w:color="auto" w:fill="auto"/>
            <w:vAlign w:val="top"/>
          </w:tcPr>
          <w:p w14:paraId="6D7521CC">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09CA8772">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029406B2">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53B7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511141CA">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7"/>
                <w:sz w:val="21"/>
                <w:szCs w:val="21"/>
              </w:rPr>
              <w:t>11</w:t>
            </w:r>
          </w:p>
        </w:tc>
        <w:tc>
          <w:tcPr>
            <w:tcW w:w="0" w:type="auto"/>
            <w:shd w:val="clear" w:color="auto" w:fill="auto"/>
            <w:vAlign w:val="top"/>
          </w:tcPr>
          <w:p w14:paraId="47B5B768">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比色光源</w:t>
            </w:r>
          </w:p>
        </w:tc>
        <w:tc>
          <w:tcPr>
            <w:tcW w:w="0" w:type="auto"/>
            <w:shd w:val="clear" w:color="auto" w:fill="auto"/>
            <w:vAlign w:val="top"/>
          </w:tcPr>
          <w:p w14:paraId="06A23F78">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08C90277">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78A31925">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7389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14A6311F">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7"/>
                <w:position w:val="-3"/>
                <w:sz w:val="21"/>
                <w:szCs w:val="21"/>
              </w:rPr>
              <w:t>12</w:t>
            </w:r>
          </w:p>
        </w:tc>
        <w:tc>
          <w:tcPr>
            <w:tcW w:w="0" w:type="auto"/>
            <w:shd w:val="clear" w:color="auto" w:fill="auto"/>
            <w:vAlign w:val="top"/>
          </w:tcPr>
          <w:p w14:paraId="3FA60DEE">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主控显示屏</w:t>
            </w:r>
          </w:p>
        </w:tc>
        <w:tc>
          <w:tcPr>
            <w:tcW w:w="0" w:type="auto"/>
            <w:shd w:val="clear" w:color="auto" w:fill="auto"/>
            <w:vAlign w:val="top"/>
          </w:tcPr>
          <w:p w14:paraId="50FD11A7">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5"/>
                <w:sz w:val="21"/>
                <w:szCs w:val="21"/>
              </w:rPr>
              <w:t>检查</w:t>
            </w:r>
          </w:p>
        </w:tc>
        <w:tc>
          <w:tcPr>
            <w:tcW w:w="0" w:type="auto"/>
            <w:shd w:val="clear" w:color="auto" w:fill="auto"/>
            <w:vAlign w:val="center"/>
          </w:tcPr>
          <w:p w14:paraId="53FC5F99">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3F2C1AF9">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3DAA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3E1BF2B2">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7"/>
                <w:sz w:val="21"/>
                <w:szCs w:val="21"/>
              </w:rPr>
              <w:t>13</w:t>
            </w:r>
          </w:p>
        </w:tc>
        <w:tc>
          <w:tcPr>
            <w:tcW w:w="0" w:type="auto"/>
            <w:shd w:val="clear" w:color="auto" w:fill="auto"/>
            <w:vAlign w:val="top"/>
          </w:tcPr>
          <w:p w14:paraId="4E92C218">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控制主板</w:t>
            </w:r>
          </w:p>
        </w:tc>
        <w:tc>
          <w:tcPr>
            <w:tcW w:w="0" w:type="auto"/>
            <w:shd w:val="clear" w:color="auto" w:fill="auto"/>
            <w:vAlign w:val="top"/>
          </w:tcPr>
          <w:p w14:paraId="1DDD3511">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5"/>
                <w:sz w:val="21"/>
                <w:szCs w:val="21"/>
              </w:rPr>
              <w:t>检查</w:t>
            </w:r>
          </w:p>
        </w:tc>
        <w:tc>
          <w:tcPr>
            <w:tcW w:w="0" w:type="auto"/>
            <w:shd w:val="clear" w:color="auto" w:fill="auto"/>
            <w:vAlign w:val="center"/>
          </w:tcPr>
          <w:p w14:paraId="44FB5F58">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175988E7">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1B33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52188536">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7"/>
                <w:sz w:val="21"/>
                <w:szCs w:val="21"/>
              </w:rPr>
              <w:t>14</w:t>
            </w:r>
          </w:p>
        </w:tc>
        <w:tc>
          <w:tcPr>
            <w:tcW w:w="0" w:type="auto"/>
            <w:shd w:val="clear" w:color="auto" w:fill="auto"/>
            <w:vAlign w:val="top"/>
          </w:tcPr>
          <w:p w14:paraId="4620DDCC">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电源及信号输出</w:t>
            </w:r>
          </w:p>
        </w:tc>
        <w:tc>
          <w:tcPr>
            <w:tcW w:w="0" w:type="auto"/>
            <w:shd w:val="clear" w:color="auto" w:fill="auto"/>
            <w:vAlign w:val="top"/>
          </w:tcPr>
          <w:p w14:paraId="0D3904E7">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13EE4958">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39C92BF1">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2"/>
                <w:sz w:val="21"/>
                <w:szCs w:val="21"/>
              </w:rPr>
              <w:t>损坏更换</w:t>
            </w:r>
          </w:p>
        </w:tc>
      </w:tr>
      <w:tr w14:paraId="5E28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1A77F867">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7"/>
                <w:sz w:val="21"/>
                <w:szCs w:val="21"/>
              </w:rPr>
              <w:t>15</w:t>
            </w:r>
          </w:p>
        </w:tc>
        <w:tc>
          <w:tcPr>
            <w:tcW w:w="0" w:type="auto"/>
            <w:shd w:val="clear" w:color="auto" w:fill="auto"/>
            <w:vAlign w:val="top"/>
          </w:tcPr>
          <w:p w14:paraId="09FB3101">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标准曲线</w:t>
            </w:r>
          </w:p>
        </w:tc>
        <w:tc>
          <w:tcPr>
            <w:tcW w:w="0" w:type="auto"/>
            <w:shd w:val="clear" w:color="auto" w:fill="auto"/>
            <w:vAlign w:val="top"/>
          </w:tcPr>
          <w:p w14:paraId="21981775">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3"/>
                <w:sz w:val="21"/>
                <w:szCs w:val="21"/>
              </w:rPr>
              <w:t>检查、标定</w:t>
            </w:r>
          </w:p>
        </w:tc>
        <w:tc>
          <w:tcPr>
            <w:tcW w:w="0" w:type="auto"/>
            <w:shd w:val="clear" w:color="auto" w:fill="auto"/>
            <w:vAlign w:val="center"/>
          </w:tcPr>
          <w:p w14:paraId="3B2317F1">
            <w:pPr>
              <w:pStyle w:val="71"/>
              <w:spacing w:afterLines="0" w:line="240" w:lineRule="auto"/>
              <w:jc w:val="center"/>
              <w:rPr>
                <w:rFonts w:hint="eastAsia" w:ascii="Times New Roman" w:hAnsi="Times New Roman" w:eastAsia="宋体" w:cs="宋体"/>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177E8A8F">
            <w:pPr>
              <w:spacing w:afterLines="0" w:line="240" w:lineRule="auto"/>
              <w:jc w:val="center"/>
              <w:rPr>
                <w:rFonts w:hint="eastAsia" w:ascii="Times New Roman" w:hAnsi="Times New Roman" w:eastAsia="宋体" w:cs="Times New Roman"/>
                <w:kern w:val="2"/>
                <w:sz w:val="21"/>
                <w:szCs w:val="21"/>
                <w:lang w:val="en-US" w:eastAsia="zh-CN" w:bidi="ar-SA"/>
              </w:rPr>
            </w:pPr>
          </w:p>
        </w:tc>
      </w:tr>
    </w:tbl>
    <w:p w14:paraId="25533755">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561"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3.总磷在线分析仪</w:t>
      </w:r>
    </w:p>
    <w:tbl>
      <w:tblPr>
        <w:tblStyle w:val="21"/>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026"/>
        <w:gridCol w:w="1762"/>
        <w:gridCol w:w="1517"/>
        <w:gridCol w:w="1596"/>
      </w:tblGrid>
      <w:tr w14:paraId="2B43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41EB21DC">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rPr>
              <w:t>序号</w:t>
            </w:r>
          </w:p>
        </w:tc>
        <w:tc>
          <w:tcPr>
            <w:tcW w:w="2464" w:type="dxa"/>
            <w:vAlign w:val="center"/>
          </w:tcPr>
          <w:p w14:paraId="16776B57">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名称</w:t>
            </w:r>
          </w:p>
        </w:tc>
        <w:tc>
          <w:tcPr>
            <w:tcW w:w="2118" w:type="dxa"/>
            <w:vAlign w:val="center"/>
          </w:tcPr>
          <w:p w14:paraId="4ABC0A95">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维护内容</w:t>
            </w:r>
          </w:p>
        </w:tc>
        <w:tc>
          <w:tcPr>
            <w:tcW w:w="1841" w:type="dxa"/>
            <w:vAlign w:val="center"/>
          </w:tcPr>
          <w:p w14:paraId="0C0DA6C0">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工作频次</w:t>
            </w:r>
          </w:p>
        </w:tc>
        <w:tc>
          <w:tcPr>
            <w:tcW w:w="1959" w:type="dxa"/>
            <w:vAlign w:val="center"/>
          </w:tcPr>
          <w:p w14:paraId="0BE8C7E9">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备注</w:t>
            </w:r>
          </w:p>
        </w:tc>
      </w:tr>
      <w:tr w14:paraId="5DFC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4E17DCD0">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1</w:t>
            </w:r>
          </w:p>
        </w:tc>
        <w:tc>
          <w:tcPr>
            <w:tcW w:w="2464" w:type="dxa"/>
            <w:shd w:val="clear" w:color="auto" w:fill="auto"/>
            <w:vAlign w:val="top"/>
          </w:tcPr>
          <w:p w14:paraId="00140A92">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仪器内、外部卫生</w:t>
            </w:r>
          </w:p>
        </w:tc>
        <w:tc>
          <w:tcPr>
            <w:tcW w:w="2118" w:type="dxa"/>
            <w:shd w:val="clear" w:color="auto" w:fill="auto"/>
            <w:vAlign w:val="top"/>
          </w:tcPr>
          <w:p w14:paraId="777339C4">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7D37512E">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6FBC0770">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r w14:paraId="329F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5D7E6477">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2</w:t>
            </w:r>
          </w:p>
        </w:tc>
        <w:tc>
          <w:tcPr>
            <w:tcW w:w="2464" w:type="dxa"/>
            <w:shd w:val="clear" w:color="auto" w:fill="auto"/>
            <w:vAlign w:val="top"/>
          </w:tcPr>
          <w:p w14:paraId="1CE49BF8">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1"/>
                <w:sz w:val="21"/>
                <w:szCs w:val="21"/>
              </w:rPr>
              <w:t>药剂、蒸馅水</w:t>
            </w:r>
          </w:p>
        </w:tc>
        <w:tc>
          <w:tcPr>
            <w:tcW w:w="2118" w:type="dxa"/>
            <w:shd w:val="clear" w:color="auto" w:fill="auto"/>
            <w:vAlign w:val="top"/>
          </w:tcPr>
          <w:p w14:paraId="5637EC9A">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检查、更换</w:t>
            </w:r>
          </w:p>
        </w:tc>
        <w:tc>
          <w:tcPr>
            <w:tcW w:w="1841" w:type="dxa"/>
            <w:shd w:val="clear" w:color="auto" w:fill="auto"/>
            <w:vAlign w:val="center"/>
          </w:tcPr>
          <w:p w14:paraId="177746D8">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722C6B0C">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过期更换</w:t>
            </w:r>
          </w:p>
        </w:tc>
      </w:tr>
      <w:tr w14:paraId="7654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584B6F07">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3</w:t>
            </w:r>
          </w:p>
        </w:tc>
        <w:tc>
          <w:tcPr>
            <w:tcW w:w="2464" w:type="dxa"/>
            <w:shd w:val="clear" w:color="auto" w:fill="auto"/>
            <w:vAlign w:val="top"/>
          </w:tcPr>
          <w:p w14:paraId="3C73778A">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废液</w:t>
            </w:r>
          </w:p>
        </w:tc>
        <w:tc>
          <w:tcPr>
            <w:tcW w:w="2118" w:type="dxa"/>
            <w:shd w:val="clear" w:color="auto" w:fill="auto"/>
            <w:vAlign w:val="top"/>
          </w:tcPr>
          <w:p w14:paraId="0C87588C">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检查、倒废液</w:t>
            </w:r>
          </w:p>
        </w:tc>
        <w:tc>
          <w:tcPr>
            <w:tcW w:w="1841" w:type="dxa"/>
            <w:shd w:val="clear" w:color="auto" w:fill="auto"/>
            <w:vAlign w:val="center"/>
          </w:tcPr>
          <w:p w14:paraId="3B76C9EF">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4BC3A505">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r w14:paraId="2D28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18BB0E52">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4</w:t>
            </w:r>
          </w:p>
        </w:tc>
        <w:tc>
          <w:tcPr>
            <w:tcW w:w="2464" w:type="dxa"/>
            <w:shd w:val="clear" w:color="auto" w:fill="auto"/>
            <w:vAlign w:val="top"/>
          </w:tcPr>
          <w:p w14:paraId="7E830ADA">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采样、过滤器</w:t>
            </w:r>
          </w:p>
        </w:tc>
        <w:tc>
          <w:tcPr>
            <w:tcW w:w="2118" w:type="dxa"/>
            <w:shd w:val="clear" w:color="auto" w:fill="auto"/>
            <w:vAlign w:val="top"/>
          </w:tcPr>
          <w:p w14:paraId="14CDB6F8">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3D22B1B6">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385583CF">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325C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1EA08001">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5</w:t>
            </w:r>
          </w:p>
        </w:tc>
        <w:tc>
          <w:tcPr>
            <w:tcW w:w="2464" w:type="dxa"/>
            <w:shd w:val="clear" w:color="auto" w:fill="auto"/>
            <w:vAlign w:val="top"/>
          </w:tcPr>
          <w:p w14:paraId="3640C33D">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lang w:eastAsia="zh-CN"/>
              </w:rPr>
              <w:t>蠕动泵、多通阀、消解器</w:t>
            </w:r>
          </w:p>
        </w:tc>
        <w:tc>
          <w:tcPr>
            <w:tcW w:w="2118" w:type="dxa"/>
            <w:shd w:val="clear" w:color="auto" w:fill="auto"/>
            <w:vAlign w:val="top"/>
          </w:tcPr>
          <w:p w14:paraId="3D650267">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09157073">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52655CF5">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7B52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1D686E87">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2"/>
                <w:sz w:val="21"/>
                <w:szCs w:val="21"/>
              </w:rPr>
              <w:t>6</w:t>
            </w:r>
          </w:p>
        </w:tc>
        <w:tc>
          <w:tcPr>
            <w:tcW w:w="2464" w:type="dxa"/>
            <w:shd w:val="clear" w:color="auto" w:fill="auto"/>
            <w:vAlign w:val="top"/>
          </w:tcPr>
          <w:p w14:paraId="329D0555">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1"/>
                <w:sz w:val="21"/>
                <w:szCs w:val="21"/>
                <w:lang w:eastAsia="zh-CN"/>
              </w:rPr>
              <w:t>蠕动泵管、进样管、排废管</w:t>
            </w:r>
          </w:p>
        </w:tc>
        <w:tc>
          <w:tcPr>
            <w:tcW w:w="2118" w:type="dxa"/>
            <w:shd w:val="clear" w:color="auto" w:fill="auto"/>
            <w:vAlign w:val="top"/>
          </w:tcPr>
          <w:p w14:paraId="0BE40491">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64FBCE3E">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7061DEF3">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4CC4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top"/>
          </w:tcPr>
          <w:p w14:paraId="00FC8573">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3"/>
                <w:sz w:val="21"/>
                <w:szCs w:val="21"/>
              </w:rPr>
              <w:t>7</w:t>
            </w:r>
          </w:p>
        </w:tc>
        <w:tc>
          <w:tcPr>
            <w:tcW w:w="2464" w:type="dxa"/>
            <w:shd w:val="clear" w:color="auto" w:fill="auto"/>
            <w:vAlign w:val="top"/>
          </w:tcPr>
          <w:p w14:paraId="2C8DB669">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采样水泵</w:t>
            </w:r>
          </w:p>
        </w:tc>
        <w:tc>
          <w:tcPr>
            <w:tcW w:w="2118" w:type="dxa"/>
            <w:shd w:val="clear" w:color="auto" w:fill="auto"/>
            <w:vAlign w:val="top"/>
          </w:tcPr>
          <w:p w14:paraId="0AC27295">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0B4AABC6">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top"/>
          </w:tcPr>
          <w:p w14:paraId="7A0DBBD0">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1225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70E8417A">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2"/>
                <w:sz w:val="21"/>
                <w:szCs w:val="21"/>
              </w:rPr>
              <w:t>8</w:t>
            </w:r>
          </w:p>
        </w:tc>
        <w:tc>
          <w:tcPr>
            <w:tcW w:w="0" w:type="auto"/>
            <w:shd w:val="clear" w:color="auto" w:fill="auto"/>
            <w:vAlign w:val="top"/>
          </w:tcPr>
          <w:p w14:paraId="0482C3FF">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计量管、液位计</w:t>
            </w:r>
          </w:p>
        </w:tc>
        <w:tc>
          <w:tcPr>
            <w:tcW w:w="0" w:type="auto"/>
            <w:shd w:val="clear" w:color="auto" w:fill="auto"/>
            <w:vAlign w:val="top"/>
          </w:tcPr>
          <w:p w14:paraId="65C2FCA2">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3572C212">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7BB2EC5E">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302B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68938DE8">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3"/>
                <w:sz w:val="21"/>
                <w:szCs w:val="21"/>
              </w:rPr>
              <w:t>9</w:t>
            </w:r>
          </w:p>
        </w:tc>
        <w:tc>
          <w:tcPr>
            <w:tcW w:w="0" w:type="auto"/>
            <w:shd w:val="clear" w:color="auto" w:fill="auto"/>
            <w:vAlign w:val="top"/>
          </w:tcPr>
          <w:p w14:paraId="289D5B60">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散热、温控风扇</w:t>
            </w:r>
          </w:p>
        </w:tc>
        <w:tc>
          <w:tcPr>
            <w:tcW w:w="0" w:type="auto"/>
            <w:shd w:val="clear" w:color="auto" w:fill="auto"/>
            <w:vAlign w:val="top"/>
          </w:tcPr>
          <w:p w14:paraId="384A0FB9">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13F238DA">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186C2061">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79F6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4FFA6A5A">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7"/>
                <w:position w:val="-2"/>
                <w:sz w:val="21"/>
                <w:szCs w:val="21"/>
              </w:rPr>
              <w:t>10</w:t>
            </w:r>
          </w:p>
        </w:tc>
        <w:tc>
          <w:tcPr>
            <w:tcW w:w="0" w:type="auto"/>
            <w:shd w:val="clear" w:color="auto" w:fill="auto"/>
            <w:vAlign w:val="top"/>
          </w:tcPr>
          <w:p w14:paraId="11BEA603">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比色池</w:t>
            </w:r>
          </w:p>
        </w:tc>
        <w:tc>
          <w:tcPr>
            <w:tcW w:w="0" w:type="auto"/>
            <w:shd w:val="clear" w:color="auto" w:fill="auto"/>
            <w:vAlign w:val="top"/>
          </w:tcPr>
          <w:p w14:paraId="4AD95E53">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19DB99D1">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70BAC0BB">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154A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390FAEA9">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7"/>
                <w:position w:val="-2"/>
                <w:sz w:val="21"/>
                <w:szCs w:val="21"/>
              </w:rPr>
              <w:t>11</w:t>
            </w:r>
          </w:p>
        </w:tc>
        <w:tc>
          <w:tcPr>
            <w:tcW w:w="0" w:type="auto"/>
            <w:shd w:val="clear" w:color="auto" w:fill="auto"/>
            <w:vAlign w:val="top"/>
          </w:tcPr>
          <w:p w14:paraId="1479C306">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比色光源</w:t>
            </w:r>
          </w:p>
        </w:tc>
        <w:tc>
          <w:tcPr>
            <w:tcW w:w="0" w:type="auto"/>
            <w:shd w:val="clear" w:color="auto" w:fill="auto"/>
            <w:vAlign w:val="top"/>
          </w:tcPr>
          <w:p w14:paraId="25BE33B7">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72C314FF">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14E7DB2B">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3A96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7489B447">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7"/>
                <w:position w:val="-2"/>
                <w:sz w:val="21"/>
                <w:szCs w:val="21"/>
              </w:rPr>
              <w:t>12</w:t>
            </w:r>
          </w:p>
        </w:tc>
        <w:tc>
          <w:tcPr>
            <w:tcW w:w="0" w:type="auto"/>
            <w:shd w:val="clear" w:color="auto" w:fill="auto"/>
            <w:vAlign w:val="top"/>
          </w:tcPr>
          <w:p w14:paraId="5722E82C">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主控显示屏</w:t>
            </w:r>
          </w:p>
        </w:tc>
        <w:tc>
          <w:tcPr>
            <w:tcW w:w="0" w:type="auto"/>
            <w:shd w:val="clear" w:color="auto" w:fill="auto"/>
            <w:vAlign w:val="top"/>
          </w:tcPr>
          <w:p w14:paraId="7165722A">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检查</w:t>
            </w:r>
          </w:p>
        </w:tc>
        <w:tc>
          <w:tcPr>
            <w:tcW w:w="0" w:type="auto"/>
            <w:shd w:val="clear" w:color="auto" w:fill="auto"/>
            <w:vAlign w:val="center"/>
          </w:tcPr>
          <w:p w14:paraId="46A25507">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4DF496D1">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60F5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15035F2F">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7"/>
                <w:position w:val="-2"/>
                <w:sz w:val="21"/>
                <w:szCs w:val="21"/>
              </w:rPr>
              <w:t>13</w:t>
            </w:r>
          </w:p>
        </w:tc>
        <w:tc>
          <w:tcPr>
            <w:tcW w:w="0" w:type="auto"/>
            <w:shd w:val="clear" w:color="auto" w:fill="auto"/>
            <w:vAlign w:val="top"/>
          </w:tcPr>
          <w:p w14:paraId="119A6C4F">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控制主板</w:t>
            </w:r>
          </w:p>
        </w:tc>
        <w:tc>
          <w:tcPr>
            <w:tcW w:w="0" w:type="auto"/>
            <w:shd w:val="clear" w:color="auto" w:fill="auto"/>
            <w:vAlign w:val="top"/>
          </w:tcPr>
          <w:p w14:paraId="3A5FA7F2">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检查</w:t>
            </w:r>
          </w:p>
        </w:tc>
        <w:tc>
          <w:tcPr>
            <w:tcW w:w="0" w:type="auto"/>
            <w:shd w:val="clear" w:color="auto" w:fill="auto"/>
            <w:vAlign w:val="center"/>
          </w:tcPr>
          <w:p w14:paraId="140182F5">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2DAE1C13">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25F0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56513734">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7"/>
                <w:sz w:val="21"/>
                <w:szCs w:val="21"/>
              </w:rPr>
              <w:t>14</w:t>
            </w:r>
          </w:p>
        </w:tc>
        <w:tc>
          <w:tcPr>
            <w:tcW w:w="0" w:type="auto"/>
            <w:shd w:val="clear" w:color="auto" w:fill="auto"/>
            <w:vAlign w:val="top"/>
          </w:tcPr>
          <w:p w14:paraId="0860DF0E">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电源及信号输出</w:t>
            </w:r>
          </w:p>
        </w:tc>
        <w:tc>
          <w:tcPr>
            <w:tcW w:w="0" w:type="auto"/>
            <w:shd w:val="clear" w:color="auto" w:fill="auto"/>
            <w:vAlign w:val="top"/>
          </w:tcPr>
          <w:p w14:paraId="44E9B020">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3389C66F">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051D53E8">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7451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3D4CFD4D">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7"/>
                <w:sz w:val="21"/>
                <w:szCs w:val="21"/>
              </w:rPr>
              <w:t>15</w:t>
            </w:r>
          </w:p>
        </w:tc>
        <w:tc>
          <w:tcPr>
            <w:tcW w:w="0" w:type="auto"/>
            <w:shd w:val="clear" w:color="auto" w:fill="auto"/>
            <w:vAlign w:val="top"/>
          </w:tcPr>
          <w:p w14:paraId="42E4C5FB">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标准曲线</w:t>
            </w:r>
          </w:p>
        </w:tc>
        <w:tc>
          <w:tcPr>
            <w:tcW w:w="0" w:type="auto"/>
            <w:shd w:val="clear" w:color="auto" w:fill="auto"/>
            <w:vAlign w:val="top"/>
          </w:tcPr>
          <w:p w14:paraId="12979983">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检查、标定</w:t>
            </w:r>
          </w:p>
        </w:tc>
        <w:tc>
          <w:tcPr>
            <w:tcW w:w="0" w:type="auto"/>
            <w:shd w:val="clear" w:color="auto" w:fill="auto"/>
            <w:vAlign w:val="center"/>
          </w:tcPr>
          <w:p w14:paraId="543BC314">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top"/>
          </w:tcPr>
          <w:p w14:paraId="228C1E6D">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bl>
    <w:p w14:paraId="78588ADB">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561"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4.悬浮物在线分析仪</w:t>
      </w:r>
    </w:p>
    <w:tbl>
      <w:tblPr>
        <w:tblStyle w:val="21"/>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024"/>
        <w:gridCol w:w="1763"/>
        <w:gridCol w:w="1517"/>
        <w:gridCol w:w="1597"/>
      </w:tblGrid>
      <w:tr w14:paraId="3E9D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68A7DC1F">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rPr>
              <w:t>序号</w:t>
            </w:r>
          </w:p>
        </w:tc>
        <w:tc>
          <w:tcPr>
            <w:tcW w:w="2464" w:type="dxa"/>
            <w:vAlign w:val="center"/>
          </w:tcPr>
          <w:p w14:paraId="39663D52">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名称</w:t>
            </w:r>
          </w:p>
        </w:tc>
        <w:tc>
          <w:tcPr>
            <w:tcW w:w="2118" w:type="dxa"/>
            <w:vAlign w:val="center"/>
          </w:tcPr>
          <w:p w14:paraId="3B7C2539">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维护内容</w:t>
            </w:r>
          </w:p>
        </w:tc>
        <w:tc>
          <w:tcPr>
            <w:tcW w:w="1841" w:type="dxa"/>
            <w:vAlign w:val="center"/>
          </w:tcPr>
          <w:p w14:paraId="118ECBE4">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工作频次</w:t>
            </w:r>
          </w:p>
        </w:tc>
        <w:tc>
          <w:tcPr>
            <w:tcW w:w="1959" w:type="dxa"/>
            <w:vAlign w:val="center"/>
          </w:tcPr>
          <w:p w14:paraId="230F517A">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备注</w:t>
            </w:r>
          </w:p>
        </w:tc>
      </w:tr>
      <w:tr w14:paraId="4AA9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6ED54A8E">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1</w:t>
            </w:r>
          </w:p>
        </w:tc>
        <w:tc>
          <w:tcPr>
            <w:tcW w:w="2464" w:type="dxa"/>
            <w:shd w:val="clear" w:color="auto" w:fill="auto"/>
            <w:vAlign w:val="center"/>
          </w:tcPr>
          <w:p w14:paraId="523E1EE0">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1"/>
                <w:sz w:val="21"/>
                <w:szCs w:val="21"/>
              </w:rPr>
              <w:t>仪器内、外部卫生</w:t>
            </w:r>
          </w:p>
        </w:tc>
        <w:tc>
          <w:tcPr>
            <w:tcW w:w="2118" w:type="dxa"/>
            <w:shd w:val="clear" w:color="auto" w:fill="auto"/>
            <w:vAlign w:val="center"/>
          </w:tcPr>
          <w:p w14:paraId="5591F4E2">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6A6C892A">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5B585253">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r w14:paraId="0026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32CDB4D9">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2</w:t>
            </w:r>
          </w:p>
        </w:tc>
        <w:tc>
          <w:tcPr>
            <w:tcW w:w="2464" w:type="dxa"/>
            <w:shd w:val="clear" w:color="auto" w:fill="auto"/>
            <w:vAlign w:val="center"/>
          </w:tcPr>
          <w:p w14:paraId="4EFC0EC1">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电极</w:t>
            </w:r>
          </w:p>
        </w:tc>
        <w:tc>
          <w:tcPr>
            <w:tcW w:w="2118" w:type="dxa"/>
            <w:shd w:val="clear" w:color="auto" w:fill="auto"/>
            <w:vAlign w:val="center"/>
          </w:tcPr>
          <w:p w14:paraId="6DAC6D71">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6BCDC231">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1FCE5565">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5B52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42C2569D">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2"/>
                <w:sz w:val="21"/>
                <w:szCs w:val="21"/>
              </w:rPr>
              <w:t>3</w:t>
            </w:r>
          </w:p>
        </w:tc>
        <w:tc>
          <w:tcPr>
            <w:tcW w:w="2464" w:type="dxa"/>
            <w:shd w:val="clear" w:color="auto" w:fill="auto"/>
            <w:vAlign w:val="center"/>
          </w:tcPr>
          <w:p w14:paraId="65FE7415">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6"/>
                <w:sz w:val="21"/>
                <w:szCs w:val="21"/>
              </w:rPr>
              <w:t>信号输出</w:t>
            </w:r>
          </w:p>
        </w:tc>
        <w:tc>
          <w:tcPr>
            <w:tcW w:w="2118" w:type="dxa"/>
            <w:shd w:val="clear" w:color="auto" w:fill="auto"/>
            <w:vAlign w:val="center"/>
          </w:tcPr>
          <w:p w14:paraId="61EF30AB">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5"/>
                <w:sz w:val="21"/>
                <w:szCs w:val="21"/>
              </w:rPr>
              <w:t>检查</w:t>
            </w:r>
          </w:p>
        </w:tc>
        <w:tc>
          <w:tcPr>
            <w:tcW w:w="1841" w:type="dxa"/>
            <w:shd w:val="clear" w:color="auto" w:fill="auto"/>
            <w:vAlign w:val="center"/>
          </w:tcPr>
          <w:p w14:paraId="200DF4F9">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403C50BB">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r w14:paraId="43E4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7B98910A">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4</w:t>
            </w:r>
          </w:p>
        </w:tc>
        <w:tc>
          <w:tcPr>
            <w:tcW w:w="2464" w:type="dxa"/>
            <w:shd w:val="clear" w:color="auto" w:fill="auto"/>
            <w:vAlign w:val="center"/>
          </w:tcPr>
          <w:p w14:paraId="6CC3E8A6">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标准曲线</w:t>
            </w:r>
          </w:p>
        </w:tc>
        <w:tc>
          <w:tcPr>
            <w:tcW w:w="2118" w:type="dxa"/>
            <w:shd w:val="clear" w:color="auto" w:fill="auto"/>
            <w:vAlign w:val="center"/>
          </w:tcPr>
          <w:p w14:paraId="63E411A7">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检查、标定</w:t>
            </w:r>
          </w:p>
        </w:tc>
        <w:tc>
          <w:tcPr>
            <w:tcW w:w="1841" w:type="dxa"/>
            <w:shd w:val="clear" w:color="auto" w:fill="auto"/>
            <w:vAlign w:val="center"/>
          </w:tcPr>
          <w:p w14:paraId="6C1E8DFD">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497263CD">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bl>
    <w:p w14:paraId="42FD9C69">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561"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5.数据采集传输仪</w:t>
      </w:r>
    </w:p>
    <w:tbl>
      <w:tblPr>
        <w:tblStyle w:val="21"/>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7"/>
        <w:gridCol w:w="2025"/>
        <w:gridCol w:w="1759"/>
        <w:gridCol w:w="1518"/>
        <w:gridCol w:w="1598"/>
      </w:tblGrid>
      <w:tr w14:paraId="7AE0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461D38E2">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rPr>
              <w:t>序号</w:t>
            </w:r>
          </w:p>
        </w:tc>
        <w:tc>
          <w:tcPr>
            <w:tcW w:w="2464" w:type="dxa"/>
            <w:vAlign w:val="center"/>
          </w:tcPr>
          <w:p w14:paraId="52CC94A6">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名称</w:t>
            </w:r>
          </w:p>
        </w:tc>
        <w:tc>
          <w:tcPr>
            <w:tcW w:w="2118" w:type="dxa"/>
            <w:vAlign w:val="center"/>
          </w:tcPr>
          <w:p w14:paraId="45BBAEF2">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维护内容</w:t>
            </w:r>
          </w:p>
        </w:tc>
        <w:tc>
          <w:tcPr>
            <w:tcW w:w="1841" w:type="dxa"/>
            <w:vAlign w:val="center"/>
          </w:tcPr>
          <w:p w14:paraId="336324BD">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工作频次</w:t>
            </w:r>
          </w:p>
        </w:tc>
        <w:tc>
          <w:tcPr>
            <w:tcW w:w="1959" w:type="dxa"/>
            <w:vAlign w:val="center"/>
          </w:tcPr>
          <w:p w14:paraId="454ACFEA">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备注</w:t>
            </w:r>
          </w:p>
        </w:tc>
      </w:tr>
      <w:tr w14:paraId="71359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1E192105">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1</w:t>
            </w:r>
          </w:p>
        </w:tc>
        <w:tc>
          <w:tcPr>
            <w:tcW w:w="2464" w:type="dxa"/>
            <w:shd w:val="clear" w:color="auto" w:fill="auto"/>
            <w:vAlign w:val="center"/>
          </w:tcPr>
          <w:p w14:paraId="290D5DCE">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1"/>
                <w:sz w:val="21"/>
                <w:szCs w:val="21"/>
              </w:rPr>
              <w:t>仪器内、外部卫生</w:t>
            </w:r>
          </w:p>
        </w:tc>
        <w:tc>
          <w:tcPr>
            <w:tcW w:w="2118" w:type="dxa"/>
            <w:shd w:val="clear" w:color="auto" w:fill="auto"/>
            <w:vAlign w:val="center"/>
          </w:tcPr>
          <w:p w14:paraId="5D251D18">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67917FE2">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75E99D2A">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r w14:paraId="2E9F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472265C2">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2"/>
                <w:sz w:val="21"/>
                <w:szCs w:val="21"/>
              </w:rPr>
              <w:t>2</w:t>
            </w:r>
          </w:p>
        </w:tc>
        <w:tc>
          <w:tcPr>
            <w:tcW w:w="2464" w:type="dxa"/>
            <w:shd w:val="clear" w:color="auto" w:fill="auto"/>
            <w:vAlign w:val="center"/>
          </w:tcPr>
          <w:p w14:paraId="0E7A3001">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网络检查</w:t>
            </w:r>
          </w:p>
        </w:tc>
        <w:tc>
          <w:tcPr>
            <w:tcW w:w="2118" w:type="dxa"/>
            <w:shd w:val="clear" w:color="auto" w:fill="auto"/>
            <w:vAlign w:val="center"/>
          </w:tcPr>
          <w:p w14:paraId="39E23C02">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5"/>
                <w:sz w:val="21"/>
                <w:szCs w:val="21"/>
              </w:rPr>
              <w:t>检查</w:t>
            </w:r>
          </w:p>
        </w:tc>
        <w:tc>
          <w:tcPr>
            <w:tcW w:w="1841" w:type="dxa"/>
            <w:shd w:val="clear" w:color="auto" w:fill="auto"/>
            <w:vAlign w:val="center"/>
          </w:tcPr>
          <w:p w14:paraId="44E88324">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36926AE3">
            <w:pPr>
              <w:pStyle w:val="71"/>
              <w:spacing w:afterLines="0" w:line="240" w:lineRule="auto"/>
              <w:jc w:val="center"/>
              <w:rPr>
                <w:rFonts w:hint="eastAsia" w:ascii="Times New Roman" w:hAnsi="Times New Roman" w:eastAsia="宋体" w:cs="宋体"/>
                <w:bCs/>
                <w:color w:val="000000"/>
                <w:kern w:val="2"/>
                <w:sz w:val="21"/>
                <w:szCs w:val="21"/>
                <w:highlight w:val="yellow"/>
                <w:lang w:val="en-US" w:eastAsia="zh-CN" w:bidi="ar-SA"/>
              </w:rPr>
            </w:pPr>
          </w:p>
        </w:tc>
      </w:tr>
      <w:tr w14:paraId="0B2F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5C583262">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2"/>
                <w:sz w:val="21"/>
                <w:szCs w:val="21"/>
              </w:rPr>
              <w:t>3</w:t>
            </w:r>
          </w:p>
        </w:tc>
        <w:tc>
          <w:tcPr>
            <w:tcW w:w="2464" w:type="dxa"/>
            <w:shd w:val="clear" w:color="auto" w:fill="auto"/>
            <w:vAlign w:val="center"/>
          </w:tcPr>
          <w:p w14:paraId="18952D36">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6"/>
                <w:sz w:val="21"/>
                <w:szCs w:val="21"/>
              </w:rPr>
              <w:t>信号输出</w:t>
            </w:r>
          </w:p>
        </w:tc>
        <w:tc>
          <w:tcPr>
            <w:tcW w:w="2118" w:type="dxa"/>
            <w:shd w:val="clear" w:color="auto" w:fill="auto"/>
            <w:vAlign w:val="center"/>
          </w:tcPr>
          <w:p w14:paraId="0AAFE916">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5"/>
                <w:sz w:val="21"/>
                <w:szCs w:val="21"/>
              </w:rPr>
              <w:t>检查</w:t>
            </w:r>
          </w:p>
        </w:tc>
        <w:tc>
          <w:tcPr>
            <w:tcW w:w="1841" w:type="dxa"/>
            <w:shd w:val="clear" w:color="auto" w:fill="auto"/>
            <w:vAlign w:val="center"/>
          </w:tcPr>
          <w:p w14:paraId="566DFB32">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18A50FC6">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r w14:paraId="7F15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757222F7">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4</w:t>
            </w:r>
          </w:p>
        </w:tc>
        <w:tc>
          <w:tcPr>
            <w:tcW w:w="2464" w:type="dxa"/>
            <w:shd w:val="clear" w:color="auto" w:fill="auto"/>
            <w:vAlign w:val="center"/>
          </w:tcPr>
          <w:p w14:paraId="413E3C02">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数据核对</w:t>
            </w:r>
          </w:p>
        </w:tc>
        <w:tc>
          <w:tcPr>
            <w:tcW w:w="2118" w:type="dxa"/>
            <w:shd w:val="clear" w:color="auto" w:fill="auto"/>
            <w:vAlign w:val="center"/>
          </w:tcPr>
          <w:p w14:paraId="3F9B5B47">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5"/>
                <w:sz w:val="21"/>
                <w:szCs w:val="21"/>
              </w:rPr>
              <w:t>检查</w:t>
            </w:r>
          </w:p>
        </w:tc>
        <w:tc>
          <w:tcPr>
            <w:tcW w:w="1841" w:type="dxa"/>
            <w:shd w:val="clear" w:color="auto" w:fill="auto"/>
            <w:vAlign w:val="center"/>
          </w:tcPr>
          <w:p w14:paraId="76D7985F">
            <w:pPr>
              <w:pStyle w:val="71"/>
              <w:spacing w:after="78" w:line="24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67BD3548">
            <w:pPr>
              <w:spacing w:afterLines="0" w:line="240" w:lineRule="auto"/>
              <w:jc w:val="center"/>
              <w:rPr>
                <w:rFonts w:hint="eastAsia" w:ascii="Times New Roman" w:hAnsi="Times New Roman" w:eastAsia="宋体" w:cs="Times New Roman"/>
                <w:bCs/>
                <w:color w:val="000000"/>
                <w:kern w:val="2"/>
                <w:sz w:val="21"/>
                <w:szCs w:val="21"/>
                <w:highlight w:val="yellow"/>
                <w:lang w:val="en-US" w:eastAsia="zh-CN" w:bidi="ar-SA"/>
              </w:rPr>
            </w:pPr>
          </w:p>
        </w:tc>
      </w:tr>
    </w:tbl>
    <w:p w14:paraId="61AD5836">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561"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6.pH计</w:t>
      </w:r>
    </w:p>
    <w:tbl>
      <w:tblPr>
        <w:tblStyle w:val="21"/>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024"/>
        <w:gridCol w:w="1763"/>
        <w:gridCol w:w="1517"/>
        <w:gridCol w:w="1597"/>
      </w:tblGrid>
      <w:tr w14:paraId="7D34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628B51BF">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rPr>
              <w:t>序号</w:t>
            </w:r>
          </w:p>
        </w:tc>
        <w:tc>
          <w:tcPr>
            <w:tcW w:w="2464" w:type="dxa"/>
            <w:vAlign w:val="center"/>
          </w:tcPr>
          <w:p w14:paraId="5C8B6F3A">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名称</w:t>
            </w:r>
          </w:p>
        </w:tc>
        <w:tc>
          <w:tcPr>
            <w:tcW w:w="2118" w:type="dxa"/>
            <w:vAlign w:val="center"/>
          </w:tcPr>
          <w:p w14:paraId="7C235310">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维护内容</w:t>
            </w:r>
          </w:p>
        </w:tc>
        <w:tc>
          <w:tcPr>
            <w:tcW w:w="1841" w:type="dxa"/>
            <w:vAlign w:val="center"/>
          </w:tcPr>
          <w:p w14:paraId="46C48665">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工作频次</w:t>
            </w:r>
          </w:p>
        </w:tc>
        <w:tc>
          <w:tcPr>
            <w:tcW w:w="1959" w:type="dxa"/>
            <w:vAlign w:val="center"/>
          </w:tcPr>
          <w:p w14:paraId="5158B719">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备注</w:t>
            </w:r>
          </w:p>
        </w:tc>
      </w:tr>
      <w:tr w14:paraId="19B5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672607FD">
            <w:pPr>
              <w:pStyle w:val="71"/>
              <w:spacing w:afterLines="0" w:line="15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1</w:t>
            </w:r>
          </w:p>
        </w:tc>
        <w:tc>
          <w:tcPr>
            <w:tcW w:w="2464" w:type="dxa"/>
            <w:shd w:val="clear" w:color="auto" w:fill="auto"/>
            <w:vAlign w:val="center"/>
          </w:tcPr>
          <w:p w14:paraId="6341739F">
            <w:pPr>
              <w:pStyle w:val="71"/>
              <w:spacing w:afterLines="0" w:line="206"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1"/>
                <w:sz w:val="21"/>
                <w:szCs w:val="21"/>
              </w:rPr>
              <w:t>仪器内、外部卫生</w:t>
            </w:r>
          </w:p>
        </w:tc>
        <w:tc>
          <w:tcPr>
            <w:tcW w:w="2118" w:type="dxa"/>
            <w:shd w:val="clear" w:color="auto" w:fill="auto"/>
            <w:vAlign w:val="center"/>
          </w:tcPr>
          <w:p w14:paraId="02C739CA">
            <w:pPr>
              <w:pStyle w:val="71"/>
              <w:spacing w:afterLines="0" w:line="206"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519EF5C8">
            <w:pPr>
              <w:pStyle w:val="71"/>
              <w:spacing w:afterLines="0" w:line="206"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0B5B1A27">
            <w:pPr>
              <w:spacing w:afterLines="0"/>
              <w:jc w:val="center"/>
              <w:rPr>
                <w:rFonts w:hint="eastAsia" w:ascii="Times New Roman" w:hAnsi="Times New Roman" w:eastAsia="宋体" w:cs="Times New Roman"/>
                <w:bCs/>
                <w:color w:val="000000"/>
                <w:kern w:val="2"/>
                <w:sz w:val="21"/>
                <w:szCs w:val="21"/>
                <w:highlight w:val="yellow"/>
                <w:lang w:val="en-US" w:eastAsia="zh-CN" w:bidi="ar-SA"/>
              </w:rPr>
            </w:pPr>
          </w:p>
        </w:tc>
      </w:tr>
      <w:tr w14:paraId="797C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4BC21D58">
            <w:pPr>
              <w:pStyle w:val="71"/>
              <w:spacing w:afterLines="0" w:line="157"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2</w:t>
            </w:r>
          </w:p>
        </w:tc>
        <w:tc>
          <w:tcPr>
            <w:tcW w:w="2464" w:type="dxa"/>
            <w:shd w:val="clear" w:color="auto" w:fill="auto"/>
            <w:vAlign w:val="center"/>
          </w:tcPr>
          <w:p w14:paraId="27246CE8">
            <w:pPr>
              <w:pStyle w:val="71"/>
              <w:spacing w:afterLines="0" w:line="204"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电极</w:t>
            </w:r>
          </w:p>
        </w:tc>
        <w:tc>
          <w:tcPr>
            <w:tcW w:w="2118" w:type="dxa"/>
            <w:shd w:val="clear" w:color="auto" w:fill="auto"/>
            <w:vAlign w:val="center"/>
          </w:tcPr>
          <w:p w14:paraId="5C6CB4A0">
            <w:pPr>
              <w:pStyle w:val="71"/>
              <w:spacing w:afterLines="0" w:line="205"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3050A169">
            <w:pPr>
              <w:pStyle w:val="71"/>
              <w:spacing w:afterLines="0" w:line="205"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5FF491F6">
            <w:pPr>
              <w:pStyle w:val="71"/>
              <w:spacing w:afterLines="0" w:line="204"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2C24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7DD5EE8A">
            <w:pPr>
              <w:pStyle w:val="71"/>
              <w:spacing w:afterLines="0" w:line="193" w:lineRule="exact"/>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position w:val="-2"/>
                <w:sz w:val="21"/>
                <w:szCs w:val="21"/>
              </w:rPr>
              <w:t>3</w:t>
            </w:r>
          </w:p>
        </w:tc>
        <w:tc>
          <w:tcPr>
            <w:tcW w:w="2464" w:type="dxa"/>
            <w:shd w:val="clear" w:color="auto" w:fill="auto"/>
            <w:vAlign w:val="center"/>
          </w:tcPr>
          <w:p w14:paraId="7F2132C2">
            <w:pPr>
              <w:pStyle w:val="71"/>
              <w:spacing w:afterLines="0" w:line="203"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6"/>
                <w:sz w:val="21"/>
                <w:szCs w:val="21"/>
              </w:rPr>
              <w:t>信号输出</w:t>
            </w:r>
          </w:p>
        </w:tc>
        <w:tc>
          <w:tcPr>
            <w:tcW w:w="2118" w:type="dxa"/>
            <w:shd w:val="clear" w:color="auto" w:fill="auto"/>
            <w:vAlign w:val="center"/>
          </w:tcPr>
          <w:p w14:paraId="28AE5AB6">
            <w:pPr>
              <w:pStyle w:val="71"/>
              <w:spacing w:afterLines="0" w:line="203"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5"/>
                <w:sz w:val="21"/>
                <w:szCs w:val="21"/>
              </w:rPr>
              <w:t>检查</w:t>
            </w:r>
          </w:p>
        </w:tc>
        <w:tc>
          <w:tcPr>
            <w:tcW w:w="1841" w:type="dxa"/>
            <w:shd w:val="clear" w:color="auto" w:fill="auto"/>
            <w:vAlign w:val="center"/>
          </w:tcPr>
          <w:p w14:paraId="0EDB6F25">
            <w:pPr>
              <w:pStyle w:val="71"/>
              <w:spacing w:afterLines="0" w:line="203"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26A7B9EE">
            <w:pPr>
              <w:spacing w:afterLines="0"/>
              <w:jc w:val="center"/>
              <w:rPr>
                <w:rFonts w:hint="eastAsia" w:ascii="Times New Roman" w:hAnsi="Times New Roman" w:eastAsia="宋体" w:cs="Times New Roman"/>
                <w:bCs/>
                <w:color w:val="000000"/>
                <w:kern w:val="2"/>
                <w:sz w:val="21"/>
                <w:szCs w:val="21"/>
                <w:highlight w:val="yellow"/>
                <w:lang w:val="en-US" w:eastAsia="zh-CN" w:bidi="ar-SA"/>
              </w:rPr>
            </w:pPr>
          </w:p>
        </w:tc>
      </w:tr>
      <w:tr w14:paraId="479F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0C2A36A1">
            <w:pPr>
              <w:pStyle w:val="71"/>
              <w:spacing w:afterLines="0" w:line="158"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4</w:t>
            </w:r>
          </w:p>
        </w:tc>
        <w:tc>
          <w:tcPr>
            <w:tcW w:w="2464" w:type="dxa"/>
            <w:shd w:val="clear" w:color="auto" w:fill="auto"/>
            <w:vAlign w:val="center"/>
          </w:tcPr>
          <w:p w14:paraId="19190D47">
            <w:pPr>
              <w:pStyle w:val="71"/>
              <w:spacing w:afterLines="0" w:line="205"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标准曲线</w:t>
            </w:r>
          </w:p>
        </w:tc>
        <w:tc>
          <w:tcPr>
            <w:tcW w:w="2118" w:type="dxa"/>
            <w:shd w:val="clear" w:color="auto" w:fill="auto"/>
            <w:vAlign w:val="center"/>
          </w:tcPr>
          <w:p w14:paraId="65A2D3E4">
            <w:pPr>
              <w:pStyle w:val="71"/>
              <w:spacing w:afterLines="0" w:line="205"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3"/>
                <w:sz w:val="21"/>
                <w:szCs w:val="21"/>
              </w:rPr>
              <w:t>检查、标定</w:t>
            </w:r>
          </w:p>
        </w:tc>
        <w:tc>
          <w:tcPr>
            <w:tcW w:w="1841" w:type="dxa"/>
            <w:shd w:val="clear" w:color="auto" w:fill="auto"/>
            <w:vAlign w:val="center"/>
          </w:tcPr>
          <w:p w14:paraId="549B5AD3">
            <w:pPr>
              <w:pStyle w:val="71"/>
              <w:spacing w:afterLines="0" w:line="205"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5A57ACE1">
            <w:pPr>
              <w:spacing w:afterLines="0"/>
              <w:jc w:val="center"/>
              <w:rPr>
                <w:rFonts w:hint="eastAsia" w:ascii="Times New Roman" w:hAnsi="Times New Roman" w:eastAsia="宋体" w:cs="Times New Roman"/>
                <w:bCs/>
                <w:color w:val="000000"/>
                <w:kern w:val="2"/>
                <w:sz w:val="21"/>
                <w:szCs w:val="21"/>
                <w:highlight w:val="yellow"/>
                <w:lang w:val="en-US" w:eastAsia="zh-CN" w:bidi="ar-SA"/>
              </w:rPr>
            </w:pPr>
          </w:p>
        </w:tc>
      </w:tr>
    </w:tbl>
    <w:p w14:paraId="59E25317">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561"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7.动水质采样器</w:t>
      </w:r>
    </w:p>
    <w:tbl>
      <w:tblPr>
        <w:tblStyle w:val="21"/>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7"/>
        <w:gridCol w:w="2025"/>
        <w:gridCol w:w="1759"/>
        <w:gridCol w:w="1518"/>
        <w:gridCol w:w="1598"/>
      </w:tblGrid>
      <w:tr w14:paraId="2CEB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vAlign w:val="center"/>
          </w:tcPr>
          <w:p w14:paraId="05A0A2CE">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rPr>
              <w:t>序号</w:t>
            </w:r>
          </w:p>
        </w:tc>
        <w:tc>
          <w:tcPr>
            <w:tcW w:w="2464" w:type="dxa"/>
            <w:vAlign w:val="center"/>
          </w:tcPr>
          <w:p w14:paraId="366AAB94">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名称</w:t>
            </w:r>
          </w:p>
        </w:tc>
        <w:tc>
          <w:tcPr>
            <w:tcW w:w="2118" w:type="dxa"/>
            <w:vAlign w:val="center"/>
          </w:tcPr>
          <w:p w14:paraId="0FC353C3">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维护内容</w:t>
            </w:r>
          </w:p>
        </w:tc>
        <w:tc>
          <w:tcPr>
            <w:tcW w:w="1841" w:type="dxa"/>
            <w:vAlign w:val="center"/>
          </w:tcPr>
          <w:p w14:paraId="3DB7C72C">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default"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工作频次</w:t>
            </w:r>
          </w:p>
        </w:tc>
        <w:tc>
          <w:tcPr>
            <w:tcW w:w="1959" w:type="dxa"/>
            <w:vAlign w:val="center"/>
          </w:tcPr>
          <w:p w14:paraId="104806E1">
            <w:pPr>
              <w:keepNext w:val="0"/>
              <w:keepLines w:val="0"/>
              <w:pageBreakBefore w:val="0"/>
              <w:widowControl/>
              <w:kinsoku/>
              <w:wordWrap/>
              <w:overflowPunct/>
              <w:topLinePunct w:val="0"/>
              <w:autoSpaceDE/>
              <w:autoSpaceDN/>
              <w:bidi w:val="0"/>
              <w:adjustRightInd/>
              <w:snapToGrid/>
              <w:spacing w:before="79" w:beforeLines="25" w:after="78"/>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kern w:val="0"/>
                <w:sz w:val="24"/>
                <w:szCs w:val="24"/>
                <w:lang w:val="en-US" w:eastAsia="zh-CN"/>
              </w:rPr>
              <w:t>备注</w:t>
            </w:r>
          </w:p>
        </w:tc>
      </w:tr>
      <w:tr w14:paraId="460D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7A4F23F8">
            <w:pPr>
              <w:pStyle w:val="71"/>
              <w:spacing w:afterLines="0" w:line="15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rPr>
              <w:t>1</w:t>
            </w:r>
          </w:p>
        </w:tc>
        <w:tc>
          <w:tcPr>
            <w:tcW w:w="2464" w:type="dxa"/>
            <w:shd w:val="clear" w:color="auto" w:fill="auto"/>
            <w:vAlign w:val="center"/>
          </w:tcPr>
          <w:p w14:paraId="26033D09">
            <w:pPr>
              <w:pStyle w:val="71"/>
              <w:spacing w:afterLines="0" w:line="206"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1"/>
                <w:sz w:val="21"/>
                <w:szCs w:val="21"/>
              </w:rPr>
              <w:t>仪器内、外部卫生</w:t>
            </w:r>
          </w:p>
        </w:tc>
        <w:tc>
          <w:tcPr>
            <w:tcW w:w="2118" w:type="dxa"/>
            <w:shd w:val="clear" w:color="auto" w:fill="auto"/>
            <w:vAlign w:val="center"/>
          </w:tcPr>
          <w:p w14:paraId="482C3418">
            <w:pPr>
              <w:pStyle w:val="71"/>
              <w:spacing w:afterLines="0" w:line="206"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6A9C0CEA">
            <w:pPr>
              <w:pStyle w:val="71"/>
              <w:spacing w:afterLines="0" w:line="206"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6D7573A1">
            <w:pPr>
              <w:spacing w:afterLines="0"/>
              <w:jc w:val="center"/>
              <w:rPr>
                <w:rFonts w:hint="eastAsia" w:ascii="Times New Roman" w:hAnsi="Times New Roman" w:eastAsia="宋体" w:cs="Times New Roman"/>
                <w:bCs/>
                <w:color w:val="000000"/>
                <w:kern w:val="2"/>
                <w:sz w:val="21"/>
                <w:szCs w:val="21"/>
                <w:highlight w:val="yellow"/>
                <w:lang w:val="en-US" w:eastAsia="zh-CN" w:bidi="ar-SA"/>
              </w:rPr>
            </w:pPr>
          </w:p>
        </w:tc>
      </w:tr>
      <w:tr w14:paraId="0BEB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499B5C38">
            <w:pPr>
              <w:pStyle w:val="71"/>
              <w:spacing w:afterLines="0" w:line="158" w:lineRule="auto"/>
              <w:jc w:val="center"/>
              <w:rPr>
                <w:rFonts w:hint="eastAsia" w:ascii="Times New Roman" w:hAnsi="Times New Roman" w:eastAsia="宋体" w:cs="宋体"/>
                <w:bCs/>
                <w:color w:val="000000"/>
                <w:kern w:val="2"/>
                <w:sz w:val="21"/>
                <w:szCs w:val="21"/>
                <w:highlight w:val="yellow"/>
                <w:lang w:val="en-US" w:eastAsia="zh-CN" w:bidi="ar-SA"/>
              </w:rPr>
            </w:pPr>
            <w:r>
              <w:rPr>
                <w:rFonts w:hint="eastAsia" w:ascii="Times New Roman" w:hAnsi="Times New Roman"/>
                <w:sz w:val="21"/>
                <w:szCs w:val="21"/>
                <w:lang w:eastAsia="zh-CN"/>
              </w:rPr>
              <w:t>2</w:t>
            </w:r>
          </w:p>
        </w:tc>
        <w:tc>
          <w:tcPr>
            <w:tcW w:w="2464" w:type="dxa"/>
            <w:shd w:val="clear" w:color="auto" w:fill="auto"/>
            <w:vAlign w:val="center"/>
          </w:tcPr>
          <w:p w14:paraId="605317A9">
            <w:pPr>
              <w:pStyle w:val="71"/>
              <w:spacing w:afterLines="0" w:line="191"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z w:val="21"/>
                <w:szCs w:val="21"/>
                <w:lang w:eastAsia="zh-CN"/>
              </w:rPr>
              <w:t>蠕动泵</w:t>
            </w:r>
          </w:p>
        </w:tc>
        <w:tc>
          <w:tcPr>
            <w:tcW w:w="2118" w:type="dxa"/>
            <w:shd w:val="clear" w:color="auto" w:fill="auto"/>
            <w:vAlign w:val="center"/>
          </w:tcPr>
          <w:p w14:paraId="29672ECC">
            <w:pPr>
              <w:pStyle w:val="71"/>
              <w:spacing w:afterLines="0" w:line="21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15D1C05F">
            <w:pPr>
              <w:pStyle w:val="71"/>
              <w:spacing w:afterLines="0" w:line="21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17451538">
            <w:pPr>
              <w:pStyle w:val="71"/>
              <w:spacing w:afterLines="0" w:line="22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75B5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4FC3E11A">
            <w:pPr>
              <w:pStyle w:val="71"/>
              <w:spacing w:afterLines="0" w:line="180" w:lineRule="exact"/>
              <w:jc w:val="center"/>
              <w:rPr>
                <w:rFonts w:hint="eastAsia" w:ascii="Times New Roman" w:hAnsi="Times New Roman" w:eastAsia="宋体" w:cs="宋体"/>
                <w:bCs/>
                <w:color w:val="000000"/>
                <w:kern w:val="2"/>
                <w:sz w:val="21"/>
                <w:szCs w:val="21"/>
                <w:highlight w:val="yellow"/>
                <w:lang w:val="en-US" w:eastAsia="zh-CN" w:bidi="ar-SA"/>
              </w:rPr>
            </w:pPr>
            <w:r>
              <w:rPr>
                <w:rFonts w:hint="eastAsia" w:ascii="Times New Roman" w:hAnsi="Times New Roman"/>
                <w:position w:val="-2"/>
                <w:sz w:val="21"/>
                <w:szCs w:val="21"/>
                <w:lang w:eastAsia="zh-CN"/>
              </w:rPr>
              <w:t>3</w:t>
            </w:r>
          </w:p>
        </w:tc>
        <w:tc>
          <w:tcPr>
            <w:tcW w:w="2464" w:type="dxa"/>
            <w:shd w:val="clear" w:color="auto" w:fill="auto"/>
            <w:vAlign w:val="center"/>
          </w:tcPr>
          <w:p w14:paraId="6FD56555">
            <w:pPr>
              <w:pStyle w:val="71"/>
              <w:spacing w:afterLines="0" w:line="198"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1"/>
                <w:sz w:val="21"/>
                <w:szCs w:val="21"/>
                <w:lang w:eastAsia="zh-CN"/>
              </w:rPr>
              <w:t>蠕动泵管、进样管、</w:t>
            </w:r>
            <w:r>
              <w:rPr>
                <w:rFonts w:hint="eastAsia" w:ascii="Times New Roman" w:hAnsi="Times New Roman"/>
                <w:spacing w:val="1"/>
                <w:sz w:val="21"/>
                <w:szCs w:val="21"/>
                <w:lang w:eastAsia="zh-CN"/>
              </w:rPr>
              <w:t>供养</w:t>
            </w:r>
            <w:r>
              <w:rPr>
                <w:rFonts w:ascii="Times New Roman" w:hAnsi="Times New Roman"/>
                <w:spacing w:val="1"/>
                <w:sz w:val="21"/>
                <w:szCs w:val="21"/>
                <w:lang w:eastAsia="zh-CN"/>
              </w:rPr>
              <w:t>管</w:t>
            </w:r>
            <w:r>
              <w:rPr>
                <w:rFonts w:hint="eastAsia" w:ascii="Times New Roman" w:hAnsi="Times New Roman"/>
                <w:spacing w:val="1"/>
                <w:sz w:val="21"/>
                <w:szCs w:val="21"/>
                <w:lang w:eastAsia="zh-CN"/>
              </w:rPr>
              <w:t>、排水管</w:t>
            </w:r>
          </w:p>
        </w:tc>
        <w:tc>
          <w:tcPr>
            <w:tcW w:w="2118" w:type="dxa"/>
            <w:shd w:val="clear" w:color="auto" w:fill="auto"/>
            <w:vAlign w:val="center"/>
          </w:tcPr>
          <w:p w14:paraId="0716ADF1">
            <w:pPr>
              <w:pStyle w:val="71"/>
              <w:spacing w:afterLines="0" w:line="21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798E2CC7">
            <w:pPr>
              <w:pStyle w:val="71"/>
              <w:spacing w:afterLines="0" w:line="21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0EA7AABF">
            <w:pPr>
              <w:pStyle w:val="71"/>
              <w:spacing w:afterLines="0" w:line="22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4F5C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shd w:val="clear" w:color="auto" w:fill="auto"/>
            <w:vAlign w:val="center"/>
          </w:tcPr>
          <w:p w14:paraId="270FADF5">
            <w:pPr>
              <w:pStyle w:val="71"/>
              <w:spacing w:afterLines="0" w:line="157" w:lineRule="exact"/>
              <w:jc w:val="center"/>
              <w:rPr>
                <w:rFonts w:hint="eastAsia" w:ascii="Times New Roman" w:hAnsi="Times New Roman" w:eastAsia="宋体" w:cs="宋体"/>
                <w:bCs/>
                <w:color w:val="000000"/>
                <w:kern w:val="2"/>
                <w:sz w:val="21"/>
                <w:szCs w:val="21"/>
                <w:highlight w:val="yellow"/>
                <w:lang w:val="en-US" w:eastAsia="zh-CN" w:bidi="ar-SA"/>
              </w:rPr>
            </w:pPr>
            <w:r>
              <w:rPr>
                <w:rFonts w:hint="eastAsia" w:ascii="Times New Roman" w:hAnsi="Times New Roman"/>
                <w:position w:val="-3"/>
                <w:sz w:val="21"/>
                <w:szCs w:val="21"/>
                <w:lang w:eastAsia="zh-CN"/>
              </w:rPr>
              <w:t>4</w:t>
            </w:r>
          </w:p>
        </w:tc>
        <w:tc>
          <w:tcPr>
            <w:tcW w:w="2464" w:type="dxa"/>
            <w:shd w:val="clear" w:color="auto" w:fill="auto"/>
            <w:vAlign w:val="center"/>
          </w:tcPr>
          <w:p w14:paraId="3FD536EC">
            <w:pPr>
              <w:pStyle w:val="71"/>
              <w:spacing w:afterLines="0" w:line="21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采样泵</w:t>
            </w:r>
            <w:r>
              <w:rPr>
                <w:rFonts w:hint="eastAsia" w:ascii="Times New Roman" w:hAnsi="Times New Roman"/>
                <w:spacing w:val="-2"/>
                <w:sz w:val="21"/>
                <w:szCs w:val="21"/>
                <w:lang w:eastAsia="zh-CN"/>
              </w:rPr>
              <w:t>、供养泵</w:t>
            </w:r>
          </w:p>
        </w:tc>
        <w:tc>
          <w:tcPr>
            <w:tcW w:w="2118" w:type="dxa"/>
            <w:shd w:val="clear" w:color="auto" w:fill="auto"/>
            <w:vAlign w:val="center"/>
          </w:tcPr>
          <w:p w14:paraId="1AE94E3B">
            <w:pPr>
              <w:pStyle w:val="71"/>
              <w:spacing w:afterLines="0" w:line="21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检查、清洁</w:t>
            </w:r>
          </w:p>
        </w:tc>
        <w:tc>
          <w:tcPr>
            <w:tcW w:w="1841" w:type="dxa"/>
            <w:shd w:val="clear" w:color="auto" w:fill="auto"/>
            <w:vAlign w:val="center"/>
          </w:tcPr>
          <w:p w14:paraId="11727214">
            <w:pPr>
              <w:pStyle w:val="71"/>
              <w:spacing w:afterLines="0" w:line="219"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1959" w:type="dxa"/>
            <w:shd w:val="clear" w:color="auto" w:fill="auto"/>
            <w:vAlign w:val="center"/>
          </w:tcPr>
          <w:p w14:paraId="04081722">
            <w:pPr>
              <w:pStyle w:val="71"/>
              <w:spacing w:afterLines="0" w:line="220" w:lineRule="auto"/>
              <w:jc w:val="center"/>
              <w:rPr>
                <w:rFonts w:hint="eastAsia" w:ascii="Times New Roman" w:hAnsi="Times New Roman" w:eastAsia="宋体" w:cs="宋体"/>
                <w:bCs/>
                <w:color w:val="000000"/>
                <w:kern w:val="2"/>
                <w:sz w:val="21"/>
                <w:szCs w:val="21"/>
                <w:highlight w:val="yellow"/>
                <w:lang w:val="en-US" w:eastAsia="zh-CN" w:bidi="ar-SA"/>
              </w:rPr>
            </w:pPr>
            <w:r>
              <w:rPr>
                <w:rFonts w:ascii="Times New Roman" w:hAnsi="Times New Roman"/>
                <w:spacing w:val="-2"/>
                <w:sz w:val="21"/>
                <w:szCs w:val="21"/>
              </w:rPr>
              <w:t>损坏更换</w:t>
            </w:r>
          </w:p>
        </w:tc>
      </w:tr>
      <w:tr w14:paraId="26D4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31D46CB">
            <w:pPr>
              <w:pStyle w:val="71"/>
              <w:spacing w:afterLines="0" w:line="157" w:lineRule="exact"/>
              <w:jc w:val="center"/>
              <w:rPr>
                <w:rFonts w:hint="eastAsia" w:ascii="Times New Roman" w:hAnsi="Times New Roman" w:eastAsia="宋体" w:cs="宋体"/>
                <w:kern w:val="2"/>
                <w:position w:val="-3"/>
                <w:sz w:val="21"/>
                <w:szCs w:val="21"/>
                <w:lang w:val="en-US" w:eastAsia="zh-CN" w:bidi="ar-SA"/>
              </w:rPr>
            </w:pPr>
            <w:r>
              <w:rPr>
                <w:rFonts w:hint="eastAsia" w:ascii="Times New Roman" w:hAnsi="Times New Roman"/>
                <w:position w:val="-3"/>
                <w:sz w:val="21"/>
                <w:szCs w:val="21"/>
                <w:lang w:eastAsia="zh-CN"/>
              </w:rPr>
              <w:t>5</w:t>
            </w:r>
          </w:p>
        </w:tc>
        <w:tc>
          <w:tcPr>
            <w:tcW w:w="0" w:type="auto"/>
            <w:shd w:val="clear" w:color="auto" w:fill="auto"/>
            <w:vAlign w:val="center"/>
          </w:tcPr>
          <w:p w14:paraId="1C18CF86">
            <w:pPr>
              <w:pStyle w:val="71"/>
              <w:spacing w:afterLines="0" w:line="219" w:lineRule="auto"/>
              <w:jc w:val="center"/>
              <w:rPr>
                <w:rFonts w:hint="eastAsia" w:ascii="Times New Roman" w:hAnsi="Times New Roman" w:eastAsia="宋体" w:cs="宋体"/>
                <w:spacing w:val="-2"/>
                <w:kern w:val="2"/>
                <w:sz w:val="21"/>
                <w:szCs w:val="21"/>
                <w:lang w:val="en-US" w:eastAsia="zh-CN" w:bidi="ar-SA"/>
              </w:rPr>
            </w:pPr>
            <w:r>
              <w:rPr>
                <w:rFonts w:hint="eastAsia" w:ascii="Times New Roman" w:hAnsi="Times New Roman"/>
                <w:spacing w:val="-2"/>
                <w:sz w:val="21"/>
                <w:szCs w:val="21"/>
                <w:lang w:eastAsia="zh-CN"/>
              </w:rPr>
              <w:t>冰箱</w:t>
            </w:r>
          </w:p>
        </w:tc>
        <w:tc>
          <w:tcPr>
            <w:tcW w:w="0" w:type="auto"/>
            <w:shd w:val="clear" w:color="auto" w:fill="auto"/>
            <w:vAlign w:val="center"/>
          </w:tcPr>
          <w:p w14:paraId="1C757F9A">
            <w:pPr>
              <w:pStyle w:val="71"/>
              <w:spacing w:afterLines="0" w:line="219" w:lineRule="auto"/>
              <w:jc w:val="center"/>
              <w:rPr>
                <w:rFonts w:hint="eastAsia" w:ascii="Times New Roman" w:hAnsi="Times New Roman" w:eastAsia="宋体" w:cs="宋体"/>
                <w:spacing w:val="-2"/>
                <w:kern w:val="2"/>
                <w:sz w:val="21"/>
                <w:szCs w:val="21"/>
                <w:lang w:val="en-US" w:eastAsia="zh-CN" w:bidi="ar-SA"/>
              </w:rPr>
            </w:pPr>
            <w:r>
              <w:rPr>
                <w:rFonts w:ascii="Times New Roman" w:hAnsi="Times New Roman"/>
                <w:spacing w:val="-2"/>
                <w:sz w:val="21"/>
                <w:szCs w:val="21"/>
              </w:rPr>
              <w:t>检查、清洁</w:t>
            </w:r>
          </w:p>
        </w:tc>
        <w:tc>
          <w:tcPr>
            <w:tcW w:w="0" w:type="auto"/>
            <w:shd w:val="clear" w:color="auto" w:fill="auto"/>
            <w:vAlign w:val="center"/>
          </w:tcPr>
          <w:p w14:paraId="2F95250A">
            <w:pPr>
              <w:pStyle w:val="71"/>
              <w:spacing w:afterLines="0" w:line="219" w:lineRule="auto"/>
              <w:jc w:val="center"/>
              <w:rPr>
                <w:rFonts w:hint="eastAsia" w:ascii="Times New Roman" w:hAnsi="Times New Roman" w:eastAsia="宋体" w:cs="宋体"/>
                <w:spacing w:val="4"/>
                <w:kern w:val="2"/>
                <w:sz w:val="21"/>
                <w:szCs w:val="21"/>
                <w:lang w:val="en-US" w:eastAsia="zh-CN" w:bidi="ar-SA"/>
              </w:rPr>
            </w:pPr>
            <w:r>
              <w:rPr>
                <w:rFonts w:ascii="Times New Roman" w:hAnsi="Times New Roman"/>
                <w:spacing w:val="4"/>
                <w:sz w:val="21"/>
                <w:szCs w:val="21"/>
              </w:rPr>
              <w:t>1次/</w:t>
            </w:r>
            <w:r>
              <w:rPr>
                <w:rFonts w:hint="eastAsia" w:ascii="Times New Roman" w:hAnsi="Times New Roman"/>
                <w:spacing w:val="4"/>
                <w:sz w:val="21"/>
                <w:szCs w:val="21"/>
                <w:lang w:eastAsia="zh-CN"/>
              </w:rPr>
              <w:t>7d</w:t>
            </w:r>
          </w:p>
        </w:tc>
        <w:tc>
          <w:tcPr>
            <w:tcW w:w="0" w:type="auto"/>
            <w:shd w:val="clear" w:color="auto" w:fill="auto"/>
            <w:vAlign w:val="center"/>
          </w:tcPr>
          <w:p w14:paraId="3A17C6F6">
            <w:pPr>
              <w:pStyle w:val="71"/>
              <w:spacing w:afterLines="0" w:line="220" w:lineRule="auto"/>
              <w:jc w:val="center"/>
              <w:rPr>
                <w:rFonts w:hint="eastAsia" w:ascii="Times New Roman" w:hAnsi="Times New Roman" w:eastAsia="宋体" w:cs="宋体"/>
                <w:spacing w:val="-2"/>
                <w:kern w:val="2"/>
                <w:sz w:val="21"/>
                <w:szCs w:val="21"/>
                <w:lang w:val="en-US" w:eastAsia="zh-CN" w:bidi="ar-SA"/>
              </w:rPr>
            </w:pPr>
            <w:r>
              <w:rPr>
                <w:rFonts w:ascii="Times New Roman" w:hAnsi="Times New Roman"/>
                <w:spacing w:val="-2"/>
                <w:sz w:val="21"/>
                <w:szCs w:val="21"/>
              </w:rPr>
              <w:t>损坏更换</w:t>
            </w:r>
          </w:p>
        </w:tc>
      </w:tr>
    </w:tbl>
    <w:p w14:paraId="3AD4B606">
      <w:pPr>
        <w:numPr>
          <w:ilvl w:val="0"/>
          <w:numId w:val="0"/>
        </w:numPr>
        <w:adjustRightInd w:val="0"/>
        <w:spacing w:before="240" w:after="0" w:line="360" w:lineRule="auto"/>
        <w:ind w:leftChars="0" w:firstLine="640" w:firstLineChars="200"/>
        <w:jc w:val="both"/>
        <w:outlineLvl w:val="0"/>
        <w:rPr>
          <w:rFonts w:hint="eastAsia" w:ascii="Times New Roman Regular" w:hAnsi="Times New Roman Regular" w:eastAsia="黑体" w:cs="Times New Roman Regular"/>
          <w:sz w:val="32"/>
          <w:szCs w:val="32"/>
          <w:lang w:val="en-US" w:eastAsia="zh-CN" w:bidi="ar-SA"/>
        </w:rPr>
      </w:pPr>
      <w:r>
        <w:rPr>
          <w:rFonts w:hint="eastAsia" w:ascii="Times New Roman Regular" w:hAnsi="Times New Roman Regular" w:eastAsia="黑体" w:cs="Times New Roman Regular"/>
          <w:sz w:val="32"/>
          <w:szCs w:val="32"/>
          <w:lang w:val="en-US" w:eastAsia="zh-CN" w:bidi="ar-SA"/>
        </w:rPr>
        <w:t>三、服务要求</w:t>
      </w:r>
    </w:p>
    <w:p w14:paraId="70390756">
      <w:pPr>
        <w:keepNext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Regular"/>
          <w:b w:val="0"/>
          <w:kern w:val="0"/>
          <w:sz w:val="24"/>
          <w:lang w:val="en-US" w:eastAsia="zh-CN"/>
        </w:rPr>
      </w:pPr>
      <w:r>
        <w:rPr>
          <w:rFonts w:hint="eastAsia" w:ascii="宋体" w:hAnsi="宋体" w:eastAsia="宋体" w:cs="Times New Roman Regular"/>
          <w:b w:val="0"/>
          <w:kern w:val="0"/>
          <w:sz w:val="24"/>
          <w:lang w:val="en-US" w:eastAsia="zh-CN"/>
        </w:rPr>
        <w:t>3.1服务地点：深圳市龙岗区坪地街道富心路32号</w:t>
      </w:r>
    </w:p>
    <w:p w14:paraId="517C8FA1">
      <w:pPr>
        <w:keepNext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Times New Roman Regular"/>
          <w:b w:val="0"/>
          <w:kern w:val="0"/>
          <w:sz w:val="24"/>
          <w:lang w:val="en-US" w:eastAsia="zh-CN"/>
        </w:rPr>
      </w:pPr>
      <w:r>
        <w:rPr>
          <w:rFonts w:hint="eastAsia" w:ascii="宋体" w:hAnsi="宋体" w:eastAsia="宋体" w:cs="Times New Roman Regular"/>
          <w:b w:val="0"/>
          <w:kern w:val="0"/>
          <w:sz w:val="24"/>
          <w:lang w:val="en-US" w:eastAsia="zh-CN"/>
        </w:rPr>
        <w:t>3.2验收标准及方式：根据本合同规定的“</w:t>
      </w:r>
      <w:r>
        <w:rPr>
          <w:rFonts w:hint="eastAsia" w:ascii="宋体" w:hAnsi="宋体" w:eastAsia="宋体" w:cs="Times New Roman Regular"/>
          <w:b w:val="0"/>
          <w:kern w:val="0"/>
          <w:sz w:val="24"/>
          <w:lang w:val="en-US" w:eastAsia="zh-CN"/>
        </w:rPr>
        <w:tab/>
      </w:r>
      <w:r>
        <w:rPr>
          <w:rFonts w:hint="eastAsia" w:ascii="宋体" w:hAnsi="宋体" w:eastAsia="宋体" w:cs="Times New Roman Regular"/>
          <w:b w:val="0"/>
          <w:kern w:val="0"/>
          <w:sz w:val="24"/>
          <w:lang w:val="en-US" w:eastAsia="zh-CN"/>
        </w:rPr>
        <w:t>维护内容、频次”进行维保，提供或更换日常维护保养耗材，填写运维记录，最终确保系统能稳定连续运行。</w:t>
      </w:r>
    </w:p>
    <w:p w14:paraId="37ACFC25">
      <w:pPr>
        <w:pStyle w:val="19"/>
        <w:widowControl w:val="0"/>
        <w:ind w:left="0" w:leftChars="0" w:firstLine="0" w:firstLineChars="0"/>
        <w:jc w:val="left"/>
        <w:rPr>
          <w:rFonts w:hint="default" w:ascii="宋体" w:hAnsi="宋体" w:eastAsia="宋体" w:cs="宋体"/>
          <w:b w:val="0"/>
          <w:kern w:val="2"/>
          <w:sz w:val="28"/>
          <w:szCs w:val="28"/>
          <w:lang w:val="en-US" w:eastAsia="zh-Hans" w:bidi="ar-SA"/>
        </w:rPr>
        <w:sectPr>
          <w:footerReference r:id="rId6" w:type="default"/>
          <w:pgSz w:w="11895" w:h="16845"/>
          <w:pgNumType w:fmt="decimal" w:start="1"/>
          <w:cols w:space="720" w:num="1"/>
        </w:sectPr>
      </w:pPr>
    </w:p>
    <w:p w14:paraId="39036F95">
      <w:pPr>
        <w:pStyle w:val="19"/>
        <w:widowControl w:val="0"/>
        <w:ind w:left="0" w:leftChars="0" w:firstLine="0" w:firstLineChars="0"/>
        <w:jc w:val="left"/>
        <w:rPr>
          <w:rFonts w:hint="default" w:ascii="宋体" w:hAnsi="宋体" w:eastAsia="宋体" w:cs="宋体"/>
          <w:b w:val="0"/>
          <w:kern w:val="2"/>
          <w:sz w:val="28"/>
          <w:szCs w:val="28"/>
          <w:lang w:val="en-US" w:eastAsia="zh-Hans" w:bidi="ar-SA"/>
        </w:rPr>
      </w:pPr>
      <w:r>
        <w:rPr>
          <w:rFonts w:hint="default" w:ascii="宋体" w:hAnsi="宋体" w:eastAsia="宋体" w:cs="宋体"/>
          <w:b w:val="0"/>
          <w:kern w:val="2"/>
          <w:sz w:val="28"/>
          <w:szCs w:val="28"/>
          <w:lang w:val="en-US" w:eastAsia="zh-Hans" w:bidi="ar-SA"/>
        </w:rPr>
        <w:t>附件</w:t>
      </w:r>
      <w:r>
        <w:rPr>
          <w:rFonts w:hint="default" w:ascii="宋体" w:hAnsi="宋体" w:eastAsia="宋体" w:cs="宋体"/>
          <w:b w:val="0"/>
          <w:kern w:val="2"/>
          <w:sz w:val="28"/>
          <w:szCs w:val="28"/>
          <w:lang w:val="en-US" w:eastAsia="zh-CN" w:bidi="ar-SA"/>
        </w:rPr>
        <w:t>2</w:t>
      </w:r>
      <w:r>
        <w:rPr>
          <w:rFonts w:hint="default" w:ascii="宋体" w:hAnsi="宋体" w:eastAsia="宋体" w:cs="宋体"/>
          <w:b w:val="0"/>
          <w:kern w:val="2"/>
          <w:sz w:val="28"/>
          <w:szCs w:val="28"/>
          <w:lang w:val="en-US" w:eastAsia="zh-Hans" w:bidi="ar-SA"/>
        </w:rPr>
        <w:t>：供应商廉</w:t>
      </w:r>
      <w:r>
        <w:rPr>
          <w:rFonts w:hint="default" w:ascii="宋体" w:hAnsi="宋体" w:eastAsia="宋体" w:cs="宋体"/>
          <w:b w:val="0"/>
          <w:kern w:val="2"/>
          <w:sz w:val="28"/>
          <w:szCs w:val="28"/>
          <w:lang w:val="en-US" w:eastAsia="zh-CN" w:bidi="ar-SA"/>
        </w:rPr>
        <w:t>洁</w:t>
      </w:r>
      <w:r>
        <w:rPr>
          <w:rFonts w:hint="default" w:ascii="宋体" w:hAnsi="宋体" w:eastAsia="宋体" w:cs="宋体"/>
          <w:b w:val="0"/>
          <w:kern w:val="2"/>
          <w:sz w:val="28"/>
          <w:szCs w:val="28"/>
          <w:lang w:val="en-US" w:eastAsia="zh-Hans" w:bidi="ar-SA"/>
        </w:rPr>
        <w:t>协议书</w:t>
      </w:r>
    </w:p>
    <w:p w14:paraId="00AD6DCA">
      <w:pPr>
        <w:spacing w:after="240" w:afterLines="0" w:line="360" w:lineRule="auto"/>
        <w:ind w:firstLine="0" w:firstLineChars="0"/>
        <w:jc w:val="center"/>
        <w:rPr>
          <w:rFonts w:hint="default" w:ascii="黑体" w:hAnsi="黑体" w:eastAsia="黑体" w:cs="黑体"/>
          <w:b/>
          <w:bCs/>
          <w:kern w:val="2"/>
          <w:sz w:val="32"/>
          <w:szCs w:val="32"/>
          <w:lang w:val="en-US" w:eastAsia="zh-CN" w:bidi="ar-SA"/>
        </w:rPr>
      </w:pPr>
      <w:r>
        <w:rPr>
          <w:rFonts w:hint="default" w:ascii="黑体" w:hAnsi="黑体" w:eastAsia="黑体" w:cs="黑体"/>
          <w:b/>
          <w:bCs/>
          <w:kern w:val="2"/>
          <w:sz w:val="32"/>
          <w:szCs w:val="32"/>
          <w:lang w:val="en-US" w:eastAsia="zh-CN" w:bidi="ar-SA"/>
        </w:rPr>
        <w:t>供应商廉</w:t>
      </w:r>
      <w:r>
        <w:rPr>
          <w:rFonts w:hint="default" w:ascii="黑体" w:hAnsi="黑体" w:eastAsia="黑体" w:cs="黑体"/>
          <w:b/>
          <w:bCs/>
          <w:kern w:val="2"/>
          <w:sz w:val="32"/>
          <w:szCs w:val="32"/>
          <w:lang w:val="en-US" w:eastAsia="zh-Hans" w:bidi="ar-SA"/>
        </w:rPr>
        <w:t>洁</w:t>
      </w:r>
      <w:r>
        <w:rPr>
          <w:rFonts w:hint="default" w:ascii="黑体" w:hAnsi="黑体" w:eastAsia="黑体" w:cs="黑体"/>
          <w:b/>
          <w:bCs/>
          <w:kern w:val="2"/>
          <w:sz w:val="32"/>
          <w:szCs w:val="32"/>
          <w:lang w:val="en-US" w:eastAsia="zh-CN" w:bidi="ar-SA"/>
        </w:rPr>
        <w:t>协议书</w:t>
      </w:r>
    </w:p>
    <w:p w14:paraId="4975347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eastAsia="宋体" w:cs="Times New Roman Regular"/>
          <w:kern w:val="0"/>
          <w:sz w:val="24"/>
          <w:lang w:eastAsia="zh-Hans"/>
        </w:rPr>
      </w:pPr>
      <w:r>
        <w:rPr>
          <w:rFonts w:hint="default" w:ascii="Times New Roman Regular" w:hAnsi="Times New Roman Regular" w:eastAsia="宋体" w:cs="Times New Roman Regular"/>
          <w:kern w:val="0"/>
          <w:sz w:val="24"/>
          <w:lang w:eastAsia="zh-Hans"/>
        </w:rPr>
        <w:t>为倡导</w:t>
      </w:r>
      <w:r>
        <w:rPr>
          <w:rFonts w:hint="eastAsia" w:ascii="Times New Roman Regular" w:hAnsi="Times New Roman Regular" w:eastAsia="宋体" w:cs="Times New Roman Regular"/>
          <w:kern w:val="0"/>
          <w:sz w:val="24"/>
          <w:lang w:eastAsia="zh-CN"/>
        </w:rPr>
        <w:t>反腐倡廉</w:t>
      </w:r>
      <w:r>
        <w:rPr>
          <w:rFonts w:hint="default" w:ascii="Times New Roman Regular" w:hAnsi="Times New Roman Regular" w:eastAsia="宋体" w:cs="Times New Roman Regular"/>
          <w:kern w:val="0"/>
          <w:sz w:val="24"/>
          <w:lang w:eastAsia="zh-Hans"/>
        </w:rPr>
        <w:t>，诚实守信的经营作风，更好</w:t>
      </w:r>
      <w:r>
        <w:rPr>
          <w:rFonts w:hint="eastAsia" w:ascii="Times New Roman Regular" w:hAnsi="Times New Roman Regular" w:eastAsia="宋体" w:cs="Times New Roman Regular"/>
          <w:kern w:val="0"/>
          <w:sz w:val="24"/>
          <w:lang w:eastAsia="zh-CN"/>
        </w:rPr>
        <w:t>地</w:t>
      </w:r>
      <w:r>
        <w:rPr>
          <w:rFonts w:hint="default" w:ascii="Times New Roman Regular" w:hAnsi="Times New Roman Regular" w:eastAsia="宋体" w:cs="Times New Roman Regular"/>
          <w:kern w:val="0"/>
          <w:sz w:val="24"/>
          <w:lang w:eastAsia="zh-Hans"/>
        </w:rPr>
        <w:t>维护甲乙双方的合作关系，强化对经营活动的法律约束，规范相关业务人员的廉洁行为。特作如下规定：</w:t>
      </w:r>
    </w:p>
    <w:p w14:paraId="05344F71">
      <w:pPr>
        <w:numPr>
          <w:ilvl w:val="0"/>
          <w:numId w:val="0"/>
        </w:numPr>
        <w:adjustRightInd w:val="0"/>
        <w:spacing w:before="240" w:after="0" w:line="360" w:lineRule="auto"/>
        <w:ind w:leftChars="0" w:firstLine="640" w:firstLineChars="200"/>
        <w:jc w:val="both"/>
        <w:outlineLvl w:val="0"/>
        <w:rPr>
          <w:rFonts w:hint="default" w:ascii="Times New Roman Regular" w:hAnsi="Times New Roman Regular" w:eastAsia="黑体" w:cs="Times New Roman Regular"/>
          <w:sz w:val="32"/>
          <w:szCs w:val="32"/>
          <w:lang w:val="en-US" w:eastAsia="zh-Hans" w:bidi="ar-SA"/>
        </w:rPr>
      </w:pPr>
      <w:r>
        <w:rPr>
          <w:rFonts w:hint="default" w:ascii="Times New Roman Regular" w:hAnsi="Times New Roman Regular" w:eastAsia="黑体" w:cs="Times New Roman Regular"/>
          <w:sz w:val="32"/>
          <w:szCs w:val="32"/>
          <w:lang w:val="en-US" w:eastAsia="zh-CN" w:bidi="ar-SA"/>
        </w:rPr>
        <w:t>一、</w:t>
      </w:r>
      <w:r>
        <w:rPr>
          <w:rFonts w:hint="default" w:ascii="Times New Roman Regular" w:hAnsi="Times New Roman Regular" w:eastAsia="黑体" w:cs="Times New Roman Regular"/>
          <w:sz w:val="32"/>
          <w:szCs w:val="32"/>
          <w:lang w:val="en-US" w:eastAsia="zh-Hans" w:bidi="ar-SA"/>
        </w:rPr>
        <w:t>严禁甲方人员有以下行为：</w:t>
      </w:r>
    </w:p>
    <w:p w14:paraId="0E5B373A">
      <w:pPr>
        <w:widowControl/>
        <w:adjustRightInd/>
        <w:snapToGrid/>
        <w:spacing w:line="360" w:lineRule="auto"/>
        <w:ind w:left="0" w:leftChars="0" w:firstLine="480" w:firstLineChars="200"/>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1.利用职务便利在经营活动中谋取个人私利，损害甲方利益；</w:t>
      </w:r>
    </w:p>
    <w:p w14:paraId="4A7842C4">
      <w:pPr>
        <w:widowControl/>
        <w:adjustRightInd/>
        <w:snapToGrid/>
        <w:spacing w:line="360" w:lineRule="auto"/>
        <w:ind w:left="0" w:leftChars="0" w:firstLine="480" w:firstLineChars="200"/>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2.在经济活动中索取、收受财物。</w:t>
      </w:r>
    </w:p>
    <w:p w14:paraId="40B5D8E5">
      <w:pPr>
        <w:numPr>
          <w:ilvl w:val="0"/>
          <w:numId w:val="0"/>
        </w:numPr>
        <w:adjustRightInd w:val="0"/>
        <w:spacing w:before="240" w:after="0" w:line="360" w:lineRule="auto"/>
        <w:ind w:leftChars="0" w:firstLine="640" w:firstLineChars="200"/>
        <w:jc w:val="both"/>
        <w:outlineLvl w:val="0"/>
        <w:rPr>
          <w:rFonts w:hint="default" w:ascii="Times New Roman Regular" w:hAnsi="Times New Roman Regular" w:eastAsia="黑体" w:cs="Times New Roman Regular"/>
          <w:sz w:val="32"/>
          <w:szCs w:val="32"/>
          <w:lang w:val="en-US" w:eastAsia="zh-CN" w:bidi="ar-SA"/>
        </w:rPr>
      </w:pPr>
      <w:r>
        <w:rPr>
          <w:rFonts w:hint="default" w:ascii="Times New Roman Regular" w:hAnsi="Times New Roman Regular" w:eastAsia="黑体" w:cs="Times New Roman Regular"/>
          <w:sz w:val="32"/>
          <w:szCs w:val="32"/>
          <w:lang w:val="en-US" w:eastAsia="zh-CN" w:bidi="ar-SA"/>
        </w:rPr>
        <w:t>二、乙方不可以有以下行为：</w:t>
      </w:r>
    </w:p>
    <w:p w14:paraId="556AED0D">
      <w:pPr>
        <w:widowControl/>
        <w:adjustRightInd/>
        <w:snapToGrid/>
        <w:spacing w:line="360" w:lineRule="auto"/>
        <w:ind w:left="0" w:leftChars="0" w:firstLine="480" w:firstLineChars="200"/>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1.向甲方人员行贿或变相行贿；</w:t>
      </w:r>
    </w:p>
    <w:p w14:paraId="22977D02">
      <w:pPr>
        <w:widowControl/>
        <w:adjustRightInd/>
        <w:snapToGrid/>
        <w:spacing w:line="360" w:lineRule="auto"/>
        <w:ind w:left="0" w:leftChars="0" w:firstLine="480" w:firstLineChars="200"/>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2.向甲方人员赠送现金、购物卡、贵重礼品</w:t>
      </w:r>
      <w:r>
        <w:rPr>
          <w:rFonts w:hint="default" w:ascii="Times New Roman Regular" w:hAnsi="Times New Roman Regular" w:eastAsia="宋体" w:cs="Times New Roman Regular"/>
          <w:kern w:val="0"/>
          <w:sz w:val="24"/>
          <w:lang w:eastAsia="zh-CN"/>
        </w:rPr>
        <w:t>、</w:t>
      </w:r>
      <w:r>
        <w:rPr>
          <w:rFonts w:hint="default" w:ascii="Times New Roman Regular" w:hAnsi="Times New Roman Regular" w:eastAsia="宋体" w:cs="Times New Roman Regular"/>
          <w:kern w:val="0"/>
          <w:sz w:val="24"/>
          <w:lang w:val="en-US" w:eastAsia="zh-CN"/>
        </w:rPr>
        <w:t>利益交换</w:t>
      </w:r>
      <w:r>
        <w:rPr>
          <w:rFonts w:hint="default" w:ascii="Times New Roman Regular" w:hAnsi="Times New Roman Regular" w:eastAsia="宋体" w:cs="Times New Roman Regular"/>
          <w:kern w:val="0"/>
          <w:sz w:val="24"/>
        </w:rPr>
        <w:t>等</w:t>
      </w:r>
      <w:r>
        <w:rPr>
          <w:rFonts w:hint="default" w:ascii="Times New Roman Regular" w:hAnsi="Times New Roman Regular" w:eastAsia="宋体" w:cs="Times New Roman Regular"/>
          <w:kern w:val="0"/>
          <w:sz w:val="24"/>
          <w:lang w:eastAsia="zh-Hans"/>
        </w:rPr>
        <w:t>。</w:t>
      </w:r>
    </w:p>
    <w:p w14:paraId="46BEE269">
      <w:pPr>
        <w:widowControl/>
        <w:adjustRightInd/>
        <w:snapToGrid/>
        <w:spacing w:line="360" w:lineRule="auto"/>
        <w:ind w:firstLine="480" w:firstLineChars="200"/>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以上规定的执行希望得到甲乙双方的支持和配合，若甲方人员有违反上述规定的行为，乙方须告知甲方，甲方将严肃处理，绝不姑息。</w:t>
      </w:r>
    </w:p>
    <w:p w14:paraId="4825E25B">
      <w:pPr>
        <w:widowControl/>
        <w:adjustRightInd/>
        <w:snapToGrid/>
        <w:spacing w:line="360" w:lineRule="auto"/>
        <w:ind w:firstLine="480" w:firstLineChars="200"/>
        <w:jc w:val="left"/>
        <w:rPr>
          <w:rFonts w:hint="default" w:ascii="Times New Roman Regular" w:hAnsi="Times New Roman Regular" w:eastAsia="宋体" w:cs="Times New Roman Regular"/>
          <w:kern w:val="0"/>
          <w:sz w:val="24"/>
          <w:lang w:val="en-US" w:eastAsia="zh-CN"/>
        </w:rPr>
      </w:pPr>
      <w:r>
        <w:rPr>
          <w:rFonts w:hint="default" w:ascii="Times New Roman Regular" w:hAnsi="Times New Roman Regular" w:eastAsia="宋体" w:cs="Times New Roman Regular"/>
          <w:kern w:val="0"/>
          <w:sz w:val="24"/>
        </w:rPr>
        <w:t>如乙方人员有违反上述规定的行为，</w:t>
      </w:r>
      <w:r>
        <w:rPr>
          <w:rFonts w:hint="default" w:ascii="Times New Roman Regular" w:hAnsi="Times New Roman Regular" w:eastAsia="宋体" w:cs="Times New Roman Regular"/>
          <w:kern w:val="0"/>
          <w:sz w:val="24"/>
          <w:lang w:val="en-US" w:eastAsia="zh-CN"/>
        </w:rPr>
        <w:t>视为乙方违约，</w:t>
      </w:r>
      <w:r>
        <w:rPr>
          <w:rFonts w:hint="default" w:ascii="Times New Roman Regular" w:hAnsi="Times New Roman Regular" w:eastAsia="宋体" w:cs="Times New Roman Regular"/>
          <w:kern w:val="0"/>
          <w:sz w:val="24"/>
        </w:rPr>
        <w:t>甲方有权终止与乙方的合作</w:t>
      </w:r>
      <w:r>
        <w:rPr>
          <w:rFonts w:hint="default" w:ascii="Times New Roman Regular" w:hAnsi="Times New Roman Regular" w:eastAsia="宋体" w:cs="Times New Roman Regular"/>
          <w:kern w:val="0"/>
          <w:sz w:val="24"/>
          <w:lang w:eastAsia="zh-CN"/>
        </w:rPr>
        <w:t>，</w:t>
      </w:r>
      <w:r>
        <w:rPr>
          <w:rFonts w:hint="default" w:ascii="Times New Roman Regular" w:hAnsi="Times New Roman Regular" w:eastAsia="宋体" w:cs="Times New Roman Regular"/>
          <w:kern w:val="0"/>
          <w:sz w:val="24"/>
          <w:lang w:val="en-US" w:eastAsia="zh-CN"/>
        </w:rPr>
        <w:t>并有权采取以下措施：</w:t>
      </w:r>
    </w:p>
    <w:p w14:paraId="7702B2E9">
      <w:pPr>
        <w:widowControl/>
        <w:numPr>
          <w:ilvl w:val="0"/>
          <w:numId w:val="0"/>
        </w:numPr>
        <w:adjustRightInd/>
        <w:snapToGrid/>
        <w:spacing w:line="360" w:lineRule="auto"/>
        <w:ind w:firstLine="480" w:firstLineChars="200"/>
        <w:jc w:val="left"/>
        <w:rPr>
          <w:rFonts w:hint="default" w:ascii="Times New Roman Regular" w:hAnsi="Times New Roman Regular" w:eastAsia="宋体" w:cs="Times New Roman Regular"/>
          <w:kern w:val="0"/>
          <w:sz w:val="24"/>
          <w:lang w:eastAsia="zh-CN"/>
        </w:rPr>
      </w:pPr>
      <w:r>
        <w:rPr>
          <w:rFonts w:hint="default" w:ascii="Times New Roman Regular" w:hAnsi="Times New Roman Regular" w:eastAsia="宋体" w:cs="Times New Roman Regular"/>
          <w:kern w:val="0"/>
          <w:sz w:val="24"/>
          <w:lang w:val="en-US" w:eastAsia="zh-CN"/>
        </w:rPr>
        <w:t>1.甲方</w:t>
      </w:r>
      <w:r>
        <w:rPr>
          <w:rFonts w:hint="default" w:ascii="Times New Roman Regular" w:hAnsi="Times New Roman Regular" w:eastAsia="宋体" w:cs="Times New Roman Regular"/>
          <w:kern w:val="0"/>
          <w:sz w:val="24"/>
        </w:rPr>
        <w:t>有权单方面立即终止合作，对尚未付清的款项不负有任何违约责任</w:t>
      </w:r>
      <w:r>
        <w:rPr>
          <w:rFonts w:hint="default" w:ascii="Times New Roman Regular" w:hAnsi="Times New Roman Regular" w:eastAsia="宋体" w:cs="Times New Roman Regular"/>
          <w:kern w:val="0"/>
          <w:sz w:val="24"/>
          <w:lang w:eastAsia="zh-CN"/>
        </w:rPr>
        <w:t>。</w:t>
      </w:r>
    </w:p>
    <w:p w14:paraId="4E8EFE4D">
      <w:pPr>
        <w:widowControl/>
        <w:numPr>
          <w:ilvl w:val="0"/>
          <w:numId w:val="0"/>
        </w:numPr>
        <w:adjustRightInd/>
        <w:snapToGrid/>
        <w:spacing w:line="360" w:lineRule="auto"/>
        <w:ind w:firstLine="480" w:firstLineChars="200"/>
        <w:jc w:val="left"/>
        <w:rPr>
          <w:rFonts w:hint="default" w:ascii="Times New Roman Regular" w:hAnsi="Times New Roman Regular" w:eastAsia="宋体" w:cs="Times New Roman Regular"/>
          <w:kern w:val="0"/>
          <w:sz w:val="24"/>
          <w:lang w:eastAsia="zh-CN"/>
        </w:rPr>
      </w:pPr>
      <w:r>
        <w:rPr>
          <w:rFonts w:hint="default" w:ascii="Times New Roman Regular" w:hAnsi="Times New Roman Regular" w:eastAsia="宋体" w:cs="Times New Roman Regular"/>
          <w:kern w:val="0"/>
          <w:sz w:val="24"/>
          <w:lang w:val="en-US" w:eastAsia="zh-CN"/>
        </w:rPr>
        <w:t>2.</w:t>
      </w:r>
      <w:r>
        <w:rPr>
          <w:rFonts w:hint="default" w:ascii="Times New Roman Regular" w:hAnsi="Times New Roman Regular" w:eastAsia="宋体" w:cs="Times New Roman Regular"/>
          <w:kern w:val="0"/>
          <w:sz w:val="24"/>
          <w:lang w:eastAsia="zh-Hans"/>
        </w:rPr>
        <w:t>要求乙方</w:t>
      </w:r>
      <w:r>
        <w:rPr>
          <w:rFonts w:hint="default" w:ascii="Times New Roman Regular" w:hAnsi="Times New Roman Regular" w:eastAsia="宋体" w:cs="Times New Roman Regular"/>
          <w:kern w:val="0"/>
          <w:sz w:val="24"/>
          <w:highlight w:val="none"/>
          <w:lang w:eastAsia="zh-Hans"/>
        </w:rPr>
        <w:t>按照</w:t>
      </w:r>
      <w:r>
        <w:rPr>
          <w:rFonts w:hint="default" w:ascii="Times New Roman Regular" w:hAnsi="Times New Roman Regular" w:eastAsia="宋体" w:cs="Times New Roman Regular"/>
          <w:kern w:val="0"/>
          <w:sz w:val="24"/>
          <w:highlight w:val="none"/>
        </w:rPr>
        <w:t>合同</w:t>
      </w:r>
      <w:r>
        <w:rPr>
          <w:rFonts w:hint="eastAsia" w:ascii="Times New Roman Regular" w:hAnsi="Times New Roman Regular" w:cs="Times New Roman Regular"/>
          <w:kern w:val="0"/>
          <w:sz w:val="24"/>
          <w:highlight w:val="none"/>
          <w:lang w:val="en-US" w:eastAsia="zh-CN"/>
        </w:rPr>
        <w:t>已发生</w:t>
      </w:r>
      <w:r>
        <w:rPr>
          <w:rFonts w:hint="default" w:ascii="Times New Roman Regular" w:hAnsi="Times New Roman Regular" w:eastAsia="宋体" w:cs="Times New Roman Regular"/>
          <w:kern w:val="0"/>
          <w:sz w:val="24"/>
          <w:highlight w:val="none"/>
        </w:rPr>
        <w:t>金额的</w:t>
      </w:r>
      <w:r>
        <w:rPr>
          <w:rFonts w:hint="eastAsia" w:ascii="Times New Roman Regular" w:hAnsi="Times New Roman Regular" w:eastAsia="宋体" w:cs="Times New Roman Regular"/>
          <w:kern w:val="0"/>
          <w:sz w:val="24"/>
          <w:highlight w:val="none"/>
          <w:u w:val="single"/>
          <w:lang w:val="en-US" w:eastAsia="zh-CN"/>
        </w:rPr>
        <w:t xml:space="preserve"> </w:t>
      </w:r>
      <w:r>
        <w:rPr>
          <w:rFonts w:hint="eastAsia" w:ascii="Times New Roman Regular" w:hAnsi="Times New Roman Regular" w:cs="Times New Roman Regular"/>
          <w:kern w:val="0"/>
          <w:sz w:val="24"/>
          <w:highlight w:val="none"/>
          <w:u w:val="single"/>
          <w:lang w:val="en-US" w:eastAsia="zh-CN"/>
        </w:rPr>
        <w:t>20</w:t>
      </w:r>
      <w:r>
        <w:rPr>
          <w:rFonts w:hint="eastAsia" w:ascii="Times New Roman Regular" w:hAnsi="Times New Roman Regular" w:eastAsia="宋体" w:cs="Times New Roman Regular"/>
          <w:kern w:val="0"/>
          <w:sz w:val="24"/>
          <w:highlight w:val="none"/>
          <w:u w:val="single"/>
          <w:lang w:val="en-US" w:eastAsia="zh-CN"/>
        </w:rPr>
        <w:t xml:space="preserve"> </w:t>
      </w:r>
      <w:r>
        <w:rPr>
          <w:rFonts w:hint="default" w:ascii="Times New Roman Regular" w:hAnsi="Times New Roman Regular" w:eastAsia="宋体" w:cs="Times New Roman Regular"/>
          <w:kern w:val="0"/>
          <w:sz w:val="24"/>
          <w:highlight w:val="none"/>
        </w:rPr>
        <w:t>%</w:t>
      </w:r>
      <w:r>
        <w:rPr>
          <w:rFonts w:hint="default" w:ascii="Times New Roman Regular" w:hAnsi="Times New Roman Regular" w:eastAsia="宋体" w:cs="Times New Roman Regular"/>
          <w:kern w:val="0"/>
          <w:sz w:val="24"/>
          <w:highlight w:val="none"/>
          <w:lang w:eastAsia="zh-Hans"/>
        </w:rPr>
        <w:t>支付违约金</w:t>
      </w:r>
      <w:r>
        <w:rPr>
          <w:rFonts w:hint="default" w:ascii="Times New Roman Regular" w:hAnsi="Times New Roman Regular" w:eastAsia="宋体" w:cs="Times New Roman Regular"/>
          <w:kern w:val="0"/>
          <w:sz w:val="24"/>
        </w:rPr>
        <w:t>，由此造成的后果，包括甲方的损失将由乙方承担，必要时甲方将追究乙方的</w:t>
      </w:r>
      <w:r>
        <w:rPr>
          <w:rFonts w:hint="default" w:ascii="Times New Roman Regular" w:hAnsi="Times New Roman Regular" w:eastAsia="宋体" w:cs="Times New Roman Regular"/>
          <w:kern w:val="0"/>
          <w:sz w:val="24"/>
          <w:lang w:eastAsia="zh-Hans"/>
        </w:rPr>
        <w:t>其他</w:t>
      </w:r>
      <w:r>
        <w:rPr>
          <w:rFonts w:hint="default" w:ascii="Times New Roman Regular" w:hAnsi="Times New Roman Regular" w:eastAsia="宋体" w:cs="Times New Roman Regular"/>
          <w:kern w:val="0"/>
          <w:sz w:val="24"/>
        </w:rPr>
        <w:t>法律责任</w:t>
      </w:r>
      <w:r>
        <w:rPr>
          <w:rFonts w:hint="default" w:ascii="Times New Roman Regular" w:hAnsi="Times New Roman Regular" w:eastAsia="宋体" w:cs="Times New Roman Regular"/>
          <w:kern w:val="0"/>
          <w:sz w:val="24"/>
          <w:lang w:eastAsia="zh-CN"/>
        </w:rPr>
        <w:t>。</w:t>
      </w:r>
    </w:p>
    <w:p w14:paraId="606BC9AF">
      <w:pPr>
        <w:widowControl/>
        <w:numPr>
          <w:ilvl w:val="0"/>
          <w:numId w:val="0"/>
        </w:numPr>
        <w:adjustRightInd/>
        <w:snapToGrid/>
        <w:spacing w:line="360" w:lineRule="auto"/>
        <w:ind w:firstLine="480" w:firstLineChars="200"/>
        <w:jc w:val="left"/>
        <w:rPr>
          <w:rFonts w:hint="default" w:ascii="Times New Roman Regular" w:hAnsi="Times New Roman Regular" w:eastAsia="宋体" w:cs="Times New Roman Regular"/>
          <w:kern w:val="0"/>
          <w:sz w:val="24"/>
          <w:lang w:eastAsia="zh-CN"/>
        </w:rPr>
      </w:pPr>
      <w:r>
        <w:rPr>
          <w:rFonts w:hint="default" w:ascii="Times New Roman Regular" w:hAnsi="Times New Roman Regular" w:eastAsia="宋体" w:cs="Times New Roman Regular"/>
          <w:kern w:val="0"/>
          <w:sz w:val="24"/>
          <w:lang w:val="en-US" w:eastAsia="zh-CN"/>
        </w:rPr>
        <w:t>3.甲方</w:t>
      </w:r>
      <w:r>
        <w:rPr>
          <w:rFonts w:hint="default" w:ascii="Times New Roman Regular" w:hAnsi="Times New Roman Regular" w:eastAsia="宋体" w:cs="Times New Roman Regular"/>
          <w:kern w:val="0"/>
          <w:sz w:val="24"/>
        </w:rPr>
        <w:t>有权就</w:t>
      </w:r>
      <w:r>
        <w:rPr>
          <w:rFonts w:hint="default" w:ascii="Times New Roman Regular" w:hAnsi="Times New Roman Regular" w:eastAsia="宋体" w:cs="Times New Roman Regular"/>
          <w:kern w:val="0"/>
          <w:sz w:val="24"/>
          <w:lang w:val="en-US" w:eastAsia="zh-CN"/>
        </w:rPr>
        <w:t>乙方</w:t>
      </w:r>
      <w:r>
        <w:rPr>
          <w:rFonts w:hint="default" w:ascii="Times New Roman Regular" w:hAnsi="Times New Roman Regular" w:eastAsia="宋体" w:cs="Times New Roman Regular"/>
          <w:kern w:val="0"/>
          <w:sz w:val="24"/>
        </w:rPr>
        <w:t>贿赂行为向</w:t>
      </w:r>
      <w:r>
        <w:rPr>
          <w:rFonts w:hint="default" w:ascii="Times New Roman Regular" w:hAnsi="Times New Roman Regular" w:eastAsia="宋体" w:cs="Times New Roman Regular"/>
          <w:kern w:val="0"/>
          <w:sz w:val="24"/>
          <w:lang w:val="en-US" w:eastAsia="zh-CN"/>
        </w:rPr>
        <w:t>工程</w:t>
      </w:r>
      <w:r>
        <w:rPr>
          <w:rFonts w:hint="default" w:ascii="Times New Roman Regular" w:hAnsi="Times New Roman Regular" w:eastAsia="宋体" w:cs="Times New Roman Regular"/>
          <w:kern w:val="0"/>
          <w:sz w:val="24"/>
        </w:rPr>
        <w:t>所在地公安/司法机关检举报案操作</w:t>
      </w:r>
      <w:r>
        <w:rPr>
          <w:rFonts w:hint="default" w:ascii="Times New Roman Regular" w:hAnsi="Times New Roman Regular" w:eastAsia="宋体" w:cs="Times New Roman Regular"/>
          <w:kern w:val="0"/>
          <w:sz w:val="24"/>
          <w:lang w:eastAsia="zh-CN"/>
        </w:rPr>
        <w:t>。</w:t>
      </w:r>
    </w:p>
    <w:p w14:paraId="24C349A9">
      <w:pPr>
        <w:widowControl/>
        <w:adjustRightInd/>
        <w:snapToGrid/>
        <w:spacing w:line="360" w:lineRule="auto"/>
        <w:ind w:firstLine="480" w:firstLineChars="200"/>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为了互惠互利的长期发展关系，敬请互相配合。</w:t>
      </w:r>
    </w:p>
    <w:p w14:paraId="653838B8">
      <w:pPr>
        <w:rPr>
          <w:rFonts w:hint="default"/>
        </w:rPr>
      </w:pPr>
    </w:p>
    <w:p w14:paraId="1A08D943">
      <w:pPr>
        <w:rPr>
          <w:rFonts w:hint="default"/>
        </w:rPr>
      </w:pPr>
    </w:p>
    <w:p w14:paraId="1D29D026">
      <w:pPr>
        <w:pageBreakBefore w:val="0"/>
        <w:kinsoku/>
        <w:wordWrap/>
        <w:overflowPunct/>
        <w:topLinePunct w:val="0"/>
        <w:bidi w:val="0"/>
        <w:spacing w:after="60" w:line="360" w:lineRule="auto"/>
        <w:ind w:left="561" w:leftChars="267"/>
        <w:textAlignment w:val="auto"/>
        <w:rPr>
          <w:rFonts w:ascii="宋体" w:hAnsi="宋体" w:eastAsia="宋体"/>
          <w:sz w:val="24"/>
        </w:rPr>
      </w:pPr>
      <w:r>
        <w:rPr>
          <w:rFonts w:hint="eastAsia" w:ascii="宋体" w:hAnsi="宋体" w:eastAsia="宋体"/>
          <w:sz w:val="24"/>
        </w:rPr>
        <w:t xml:space="preserve">甲方：                         </w:t>
      </w:r>
      <w:r>
        <w:rPr>
          <w:rFonts w:ascii="宋体" w:hAnsi="宋体" w:eastAsia="宋体"/>
          <w:sz w:val="24"/>
        </w:rPr>
        <w:t xml:space="preserve">   </w:t>
      </w:r>
      <w:r>
        <w:rPr>
          <w:rFonts w:hint="eastAsia" w:ascii="宋体" w:hAnsi="宋体" w:eastAsia="宋体"/>
          <w:sz w:val="24"/>
        </w:rPr>
        <w:t>乙方：</w:t>
      </w:r>
    </w:p>
    <w:p w14:paraId="522B730F">
      <w:pPr>
        <w:pStyle w:val="19"/>
        <w:pageBreakBefore w:val="0"/>
        <w:kinsoku/>
        <w:wordWrap/>
        <w:overflowPunct/>
        <w:topLinePunct w:val="0"/>
        <w:bidi w:val="0"/>
        <w:spacing w:after="60" w:line="360" w:lineRule="auto"/>
        <w:ind w:firstLine="480"/>
        <w:textAlignment w:val="auto"/>
        <w:rPr>
          <w:rStyle w:val="59"/>
          <w:rFonts w:hint="default" w:ascii="宋体" w:hAnsi="宋体" w:eastAsia="宋体"/>
          <w:sz w:val="52"/>
          <w:lang w:val="en-US" w:eastAsia="zh-CN"/>
        </w:rPr>
      </w:pPr>
      <w:r>
        <w:rPr>
          <w:rFonts w:hint="eastAsia" w:ascii="宋体" w:hAnsi="宋体" w:eastAsia="宋体"/>
          <w:sz w:val="24"/>
        </w:rPr>
        <w:t>年</w:t>
      </w:r>
      <w:r>
        <w:rPr>
          <w:rFonts w:ascii="宋体" w:hAnsi="宋体" w:eastAsia="宋体"/>
          <w:sz w:val="24"/>
        </w:rPr>
        <w:t xml:space="preserve">  月   日                                年     月   日</w:t>
      </w:r>
    </w:p>
    <w:p w14:paraId="183DE834">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1A01CC5D">
      <w:pPr>
        <w:spacing w:after="78"/>
      </w:pPr>
    </w:p>
    <w:p w14:paraId="5209CB79">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6F9A60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5CCFC9E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p w14:paraId="18A6BD01">
            <w:pPr>
              <w:widowControl/>
              <w:spacing w:after="78" w:line="360" w:lineRule="atLeast"/>
              <w:jc w:val="center"/>
              <w:rPr>
                <w:rFonts w:hint="eastAsia" w:ascii="仿宋" w:hAnsi="仿宋" w:eastAsia="仿宋" w:cs="仿宋"/>
                <w:sz w:val="24"/>
                <w:szCs w:val="20"/>
                <w:lang w:eastAsia="zh-CN"/>
              </w:rPr>
            </w:pPr>
            <w:r>
              <w:rPr>
                <w:rFonts w:hint="eastAsia" w:ascii="仿宋" w:hAnsi="仿宋" w:eastAsia="仿宋" w:cs="仿宋"/>
                <w:b/>
                <w:bCs/>
                <w:sz w:val="24"/>
                <w:szCs w:val="20"/>
                <w:lang w:eastAsia="zh-CN"/>
              </w:rPr>
              <w:t>（</w:t>
            </w:r>
            <w:r>
              <w:rPr>
                <w:rFonts w:hint="eastAsia" w:ascii="仿宋" w:hAnsi="仿宋" w:eastAsia="仿宋" w:cs="仿宋"/>
                <w:b/>
                <w:bCs/>
                <w:sz w:val="24"/>
                <w:szCs w:val="20"/>
                <w:lang w:val="en-US" w:eastAsia="zh-CN"/>
              </w:rPr>
              <w:t>盖章</w:t>
            </w:r>
            <w:r>
              <w:rPr>
                <w:rFonts w:hint="eastAsia" w:ascii="仿宋" w:hAnsi="仿宋" w:eastAsia="仿宋" w:cs="仿宋"/>
                <w:b/>
                <w:bCs/>
                <w:sz w:val="24"/>
                <w:szCs w:val="20"/>
                <w:lang w:eastAsia="zh-CN"/>
              </w:rPr>
              <w:t>）</w:t>
            </w:r>
          </w:p>
        </w:tc>
        <w:tc>
          <w:tcPr>
            <w:tcW w:w="6693" w:type="dxa"/>
            <w:gridSpan w:val="5"/>
            <w:vAlign w:val="center"/>
          </w:tcPr>
          <w:p w14:paraId="2A829BA9">
            <w:pPr>
              <w:widowControl/>
              <w:spacing w:after="78" w:line="360" w:lineRule="atLeast"/>
              <w:jc w:val="center"/>
              <w:rPr>
                <w:rFonts w:hint="eastAsia" w:ascii="仿宋" w:hAnsi="仿宋" w:eastAsia="仿宋" w:cs="仿宋"/>
                <w:sz w:val="24"/>
                <w:szCs w:val="20"/>
              </w:rPr>
            </w:pPr>
          </w:p>
        </w:tc>
      </w:tr>
      <w:tr w14:paraId="649687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0868A8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147DD3EF">
            <w:pPr>
              <w:widowControl/>
              <w:spacing w:after="78" w:line="360" w:lineRule="atLeast"/>
              <w:jc w:val="center"/>
              <w:rPr>
                <w:rFonts w:hint="eastAsia" w:ascii="仿宋" w:hAnsi="仿宋" w:eastAsia="仿宋" w:cs="仿宋"/>
                <w:sz w:val="24"/>
                <w:szCs w:val="20"/>
              </w:rPr>
            </w:pPr>
          </w:p>
        </w:tc>
        <w:tc>
          <w:tcPr>
            <w:tcW w:w="1320" w:type="dxa"/>
            <w:vAlign w:val="center"/>
          </w:tcPr>
          <w:p w14:paraId="3A383EB5">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1ACA7927">
            <w:pPr>
              <w:widowControl/>
              <w:spacing w:after="78" w:line="360" w:lineRule="atLeast"/>
              <w:jc w:val="center"/>
              <w:rPr>
                <w:rFonts w:hint="eastAsia" w:ascii="仿宋" w:hAnsi="仿宋" w:eastAsia="仿宋" w:cs="仿宋"/>
                <w:sz w:val="24"/>
                <w:szCs w:val="20"/>
              </w:rPr>
            </w:pPr>
          </w:p>
        </w:tc>
      </w:tr>
      <w:tr w14:paraId="7D4115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7DC6609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E75882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3DF44835">
            <w:pPr>
              <w:widowControl/>
              <w:spacing w:after="78" w:line="360" w:lineRule="atLeast"/>
              <w:jc w:val="center"/>
              <w:rPr>
                <w:rFonts w:hint="eastAsia" w:ascii="仿宋" w:hAnsi="仿宋" w:eastAsia="仿宋" w:cs="仿宋"/>
                <w:sz w:val="24"/>
                <w:szCs w:val="20"/>
              </w:rPr>
            </w:pPr>
          </w:p>
        </w:tc>
        <w:tc>
          <w:tcPr>
            <w:tcW w:w="1320" w:type="dxa"/>
            <w:vAlign w:val="center"/>
          </w:tcPr>
          <w:p w14:paraId="5F82FA8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3ED14496">
            <w:pPr>
              <w:widowControl/>
              <w:spacing w:after="78" w:line="360" w:lineRule="atLeast"/>
              <w:jc w:val="center"/>
              <w:rPr>
                <w:rFonts w:hint="eastAsia" w:ascii="仿宋" w:hAnsi="仿宋" w:eastAsia="仿宋" w:cs="仿宋"/>
                <w:sz w:val="24"/>
                <w:szCs w:val="20"/>
              </w:rPr>
            </w:pPr>
          </w:p>
        </w:tc>
      </w:tr>
      <w:tr w14:paraId="5A679B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4F1BF2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093EB6E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vAlign w:val="center"/>
          </w:tcPr>
          <w:p w14:paraId="45FB61D5">
            <w:pPr>
              <w:widowControl/>
              <w:spacing w:after="78" w:line="360" w:lineRule="atLeast"/>
              <w:jc w:val="center"/>
              <w:rPr>
                <w:rFonts w:hint="eastAsia" w:ascii="仿宋" w:hAnsi="仿宋" w:eastAsia="仿宋" w:cs="仿宋"/>
                <w:sz w:val="24"/>
                <w:szCs w:val="20"/>
              </w:rPr>
            </w:pPr>
          </w:p>
        </w:tc>
        <w:tc>
          <w:tcPr>
            <w:tcW w:w="1320" w:type="dxa"/>
            <w:vAlign w:val="center"/>
          </w:tcPr>
          <w:p w14:paraId="57E4FEC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070EB5F8">
            <w:pPr>
              <w:widowControl/>
              <w:spacing w:after="78" w:line="360" w:lineRule="atLeast"/>
              <w:jc w:val="center"/>
              <w:rPr>
                <w:rFonts w:hint="eastAsia" w:ascii="仿宋" w:hAnsi="仿宋" w:eastAsia="仿宋" w:cs="仿宋"/>
                <w:sz w:val="24"/>
                <w:szCs w:val="20"/>
              </w:rPr>
            </w:pPr>
          </w:p>
        </w:tc>
      </w:tr>
      <w:tr w14:paraId="7C5B38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53D39D5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7848F371">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21B01D27">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753F314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297918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1BB71F18">
            <w:pPr>
              <w:spacing w:after="78" w:line="360" w:lineRule="atLeast"/>
              <w:jc w:val="center"/>
              <w:rPr>
                <w:rFonts w:hint="eastAsia" w:ascii="仿宋" w:hAnsi="仿宋" w:eastAsia="仿宋" w:cs="仿宋"/>
                <w:sz w:val="24"/>
                <w:szCs w:val="20"/>
              </w:rPr>
            </w:pPr>
          </w:p>
          <w:p w14:paraId="5B30ABE4">
            <w:pPr>
              <w:widowControl/>
              <w:spacing w:after="78" w:line="360" w:lineRule="atLeast"/>
              <w:jc w:val="center"/>
              <w:rPr>
                <w:rFonts w:hint="eastAsia" w:ascii="仿宋" w:hAnsi="仿宋" w:eastAsia="仿宋" w:cs="仿宋"/>
                <w:sz w:val="24"/>
                <w:szCs w:val="20"/>
              </w:rPr>
            </w:pPr>
          </w:p>
        </w:tc>
      </w:tr>
      <w:tr w14:paraId="497357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453514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5B61153C">
            <w:pPr>
              <w:spacing w:after="78" w:line="360" w:lineRule="atLeast"/>
              <w:jc w:val="center"/>
              <w:rPr>
                <w:rFonts w:hint="eastAsia" w:ascii="仿宋" w:hAnsi="仿宋" w:eastAsia="仿宋" w:cs="仿宋"/>
                <w:sz w:val="24"/>
                <w:szCs w:val="20"/>
              </w:rPr>
            </w:pPr>
          </w:p>
          <w:p w14:paraId="36788AD8">
            <w:pPr>
              <w:widowControl/>
              <w:spacing w:after="78" w:line="360" w:lineRule="atLeast"/>
              <w:jc w:val="center"/>
              <w:rPr>
                <w:rFonts w:hint="eastAsia" w:ascii="仿宋" w:hAnsi="仿宋" w:eastAsia="仿宋" w:cs="仿宋"/>
                <w:sz w:val="24"/>
                <w:szCs w:val="20"/>
              </w:rPr>
            </w:pPr>
          </w:p>
        </w:tc>
      </w:tr>
      <w:tr w14:paraId="09C4CF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68EF1F4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3890100F">
            <w:pPr>
              <w:widowControl/>
              <w:spacing w:after="78" w:line="360" w:lineRule="atLeast"/>
              <w:jc w:val="center"/>
              <w:rPr>
                <w:rFonts w:hint="eastAsia" w:ascii="仿宋" w:hAnsi="仿宋" w:eastAsia="仿宋" w:cs="仿宋"/>
                <w:sz w:val="24"/>
                <w:szCs w:val="20"/>
              </w:rPr>
            </w:pPr>
          </w:p>
        </w:tc>
      </w:tr>
      <w:tr w14:paraId="2B6D84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5E56DA2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44FCA5B2">
            <w:pPr>
              <w:widowControl/>
              <w:spacing w:after="78" w:line="360" w:lineRule="atLeast"/>
              <w:jc w:val="center"/>
              <w:rPr>
                <w:rFonts w:hint="eastAsia" w:ascii="仿宋" w:hAnsi="仿宋" w:eastAsia="仿宋" w:cs="仿宋"/>
                <w:sz w:val="24"/>
                <w:szCs w:val="20"/>
              </w:rPr>
            </w:pPr>
          </w:p>
        </w:tc>
      </w:tr>
      <w:tr w14:paraId="6A14FB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3714BC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4C761BCA">
            <w:pPr>
              <w:widowControl/>
              <w:spacing w:after="78" w:line="360" w:lineRule="atLeast"/>
              <w:jc w:val="center"/>
              <w:rPr>
                <w:rFonts w:hint="eastAsia" w:ascii="仿宋" w:hAnsi="仿宋" w:eastAsia="仿宋" w:cs="仿宋"/>
                <w:sz w:val="24"/>
                <w:szCs w:val="20"/>
              </w:rPr>
            </w:pPr>
          </w:p>
        </w:tc>
      </w:tr>
      <w:tr w14:paraId="023F9D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41F51C0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73403BB6">
            <w:pPr>
              <w:widowControl/>
              <w:spacing w:after="78" w:line="360" w:lineRule="atLeast"/>
              <w:jc w:val="center"/>
              <w:rPr>
                <w:rFonts w:hint="eastAsia" w:ascii="仿宋" w:hAnsi="仿宋" w:eastAsia="仿宋" w:cs="仿宋"/>
                <w:sz w:val="24"/>
                <w:szCs w:val="20"/>
              </w:rPr>
            </w:pPr>
          </w:p>
        </w:tc>
      </w:tr>
    </w:tbl>
    <w:p w14:paraId="428A7276">
      <w:pPr>
        <w:spacing w:after="78"/>
        <w:ind w:firstLine="560"/>
      </w:pPr>
    </w:p>
    <w:p w14:paraId="5455F76D">
      <w:pPr>
        <w:spacing w:after="78"/>
        <w:ind w:firstLine="560"/>
      </w:pPr>
    </w:p>
    <w:p w14:paraId="0101F348">
      <w:pPr>
        <w:spacing w:after="78"/>
        <w:ind w:firstLine="560"/>
      </w:pPr>
    </w:p>
    <w:p w14:paraId="42DECD19">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775655A3">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462041C1">
      <w:pPr>
        <w:pStyle w:val="2"/>
        <w:spacing w:before="156" w:beforeLines="50" w:after="156" w:afterLines="50" w:line="415" w:lineRule="auto"/>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5E87668C">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深圳市深水水务</w:t>
      </w:r>
      <w:r>
        <w:rPr>
          <w:rFonts w:hint="eastAsia" w:ascii="仿宋" w:hAnsi="仿宋" w:eastAsia="仿宋"/>
          <w:color w:val="000000"/>
          <w:kern w:val="0"/>
          <w:szCs w:val="21"/>
          <w:lang w:val="en-US" w:eastAsia="zh-CN"/>
        </w:rPr>
        <w:t>咨询</w:t>
      </w:r>
      <w:r>
        <w:rPr>
          <w:rFonts w:hint="eastAsia" w:ascii="仿宋" w:hAnsi="仿宋" w:eastAsia="仿宋"/>
          <w:color w:val="000000"/>
          <w:kern w:val="0"/>
          <w:szCs w:val="21"/>
        </w:rPr>
        <w:t>有限公司</w:t>
      </w:r>
      <w:r>
        <w:rPr>
          <w:rFonts w:ascii="仿宋" w:hAnsi="仿宋" w:eastAsia="仿宋"/>
          <w:color w:val="000000"/>
          <w:szCs w:val="21"/>
        </w:rPr>
        <w:t>：</w:t>
      </w:r>
    </w:p>
    <w:p w14:paraId="0B75F61C">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olor w:val="000000"/>
          <w:szCs w:val="21"/>
          <w:u w:val="single"/>
          <w:lang w:val="en-US" w:eastAsia="zh-CN"/>
        </w:rPr>
        <w:t>在线监测系统运维服务</w:t>
      </w:r>
      <w:r>
        <w:rPr>
          <w:rFonts w:hint="eastAsia" w:ascii="仿宋" w:hAnsi="仿宋" w:eastAsia="仿宋"/>
          <w:color w:val="000000"/>
          <w:szCs w:val="21"/>
          <w:u w:val="single"/>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lang w:val="en-US" w:eastAsia="zh-CN"/>
        </w:rPr>
        <w:t>在线监测系统运维服务</w:t>
      </w:r>
      <w:r>
        <w:rPr>
          <w:rFonts w:hint="eastAsia" w:ascii="仿宋" w:hAnsi="仿宋" w:eastAsia="仿宋"/>
          <w:color w:val="000000"/>
          <w:szCs w:val="21"/>
          <w:u w:val="single"/>
        </w:rPr>
        <w:t>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476F3D34">
      <w:pPr>
        <w:pStyle w:val="63"/>
        <w:numPr>
          <w:ilvl w:val="0"/>
          <w:numId w:val="5"/>
        </w:numPr>
        <w:spacing w:after="78"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118BD41A">
      <w:pPr>
        <w:pStyle w:val="63"/>
        <w:spacing w:after="78"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C54A59D">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16624C68">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5419F97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038503BC">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20ECF62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3DACDCA3">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2B992D36">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8.我公司承诺符合以下要求：</w:t>
      </w:r>
      <w:r>
        <w:rPr>
          <w:rFonts w:hint="eastAsia" w:ascii="仿宋" w:hAnsi="仿宋" w:eastAsia="仿宋"/>
          <w:szCs w:val="21"/>
        </w:rPr>
        <w:t xml:space="preserve"> </w:t>
      </w:r>
    </w:p>
    <w:p w14:paraId="2E683BD9">
      <w:pPr>
        <w:tabs>
          <w:tab w:val="left" w:pos="7665"/>
        </w:tabs>
        <w:spacing w:after="78" w:line="276" w:lineRule="auto"/>
        <w:ind w:firstLine="420" w:firstLineChars="200"/>
        <w:rPr>
          <w:rFonts w:hint="eastAsia" w:ascii="仿宋" w:hAnsi="仿宋" w:eastAsia="仿宋"/>
          <w:szCs w:val="21"/>
        </w:rPr>
      </w:pPr>
      <w:bookmarkStart w:id="10" w:name="_Hlk176447526"/>
      <w:r>
        <w:rPr>
          <w:rFonts w:hint="eastAsia" w:ascii="仿宋" w:hAnsi="仿宋" w:eastAsia="仿宋"/>
          <w:szCs w:val="21"/>
        </w:rPr>
        <w:t>（1）具有良好的商业信誉，近一年内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6FCCB56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1B57BB0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2</w:t>
      </w:r>
      <w:r>
        <w:rPr>
          <w:rFonts w:hint="eastAsia" w:ascii="仿宋" w:hAnsi="仿宋" w:eastAsia="仿宋"/>
          <w:szCs w:val="21"/>
        </w:rPr>
        <w:t>月至今）或成立至今（成立不足两年的单位）至少具备一项正在实施或已完成的类似业绩；</w:t>
      </w:r>
    </w:p>
    <w:p w14:paraId="0FB00080">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6E0FDE01">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bookmarkEnd w:id="10"/>
    </w:p>
    <w:p w14:paraId="71C4AC58">
      <w:pPr>
        <w:pStyle w:val="63"/>
        <w:numPr>
          <w:ilvl w:val="0"/>
          <w:numId w:val="5"/>
        </w:numPr>
        <w:spacing w:after="78" w:line="276" w:lineRule="auto"/>
        <w:ind w:firstLine="422" w:firstLineChars="200"/>
        <w:jc w:val="both"/>
        <w:rPr>
          <w:rFonts w:hint="eastAsia" w:ascii="仿宋" w:hAnsi="仿宋" w:eastAsia="仿宋" w:cs="Times New Roman"/>
          <w:bCs/>
          <w:kern w:val="2"/>
          <w:sz w:val="21"/>
          <w:szCs w:val="21"/>
        </w:rPr>
      </w:pPr>
      <w:bookmarkStart w:id="11" w:name="_Hlk180658034"/>
      <w:r>
        <w:rPr>
          <w:rFonts w:hint="eastAsia" w:ascii="仿宋" w:hAnsi="仿宋" w:eastAsia="仿宋" w:cs="Times New Roman"/>
          <w:bCs/>
          <w:kern w:val="2"/>
          <w:sz w:val="21"/>
          <w:szCs w:val="21"/>
        </w:rPr>
        <w:t>廉洁承诺：</w:t>
      </w:r>
    </w:p>
    <w:p w14:paraId="2114A00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olor w:val="000000"/>
          <w:szCs w:val="21"/>
          <w:u w:val="single"/>
          <w:lang w:eastAsia="zh-CN"/>
        </w:rPr>
        <w:t>在线监测系统运维服务</w:t>
      </w:r>
      <w:r>
        <w:rPr>
          <w:rFonts w:hint="eastAsia" w:ascii="仿宋" w:hAnsi="仿宋" w:eastAsia="仿宋"/>
          <w:color w:val="000000"/>
          <w:szCs w:val="21"/>
          <w:u w:val="single"/>
        </w:rPr>
        <w:t>采购项目</w:t>
      </w:r>
      <w:r>
        <w:rPr>
          <w:rFonts w:ascii="仿宋" w:hAnsi="仿宋" w:eastAsia="仿宋"/>
          <w:szCs w:val="21"/>
        </w:rPr>
        <w:t>选聘，特承诺如下：</w:t>
      </w:r>
    </w:p>
    <w:p w14:paraId="2F4C3AA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1A741502">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7256A180">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07E990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11"/>
    <w:p w14:paraId="13C22A6B">
      <w:pPr>
        <w:tabs>
          <w:tab w:val="left" w:pos="1110"/>
        </w:tabs>
        <w:spacing w:after="78" w:line="276" w:lineRule="auto"/>
        <w:ind w:firstLine="420" w:firstLineChars="200"/>
        <w:rPr>
          <w:rFonts w:hint="eastAsia" w:ascii="仿宋" w:hAnsi="仿宋" w:eastAsia="仿宋"/>
          <w:color w:val="000000"/>
          <w:szCs w:val="21"/>
        </w:rPr>
      </w:pPr>
    </w:p>
    <w:p w14:paraId="1AE2022C">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6B7A12E8">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45344A53">
      <w:pPr>
        <w:spacing w:after="78" w:line="276" w:lineRule="auto"/>
        <w:ind w:firstLine="630" w:firstLineChars="300"/>
        <w:rPr>
          <w:rFonts w:hint="eastAsia" w:ascii="仿宋" w:hAnsi="仿宋" w:eastAsia="仿宋"/>
          <w:color w:val="000000"/>
          <w:szCs w:val="21"/>
        </w:rPr>
      </w:pPr>
    </w:p>
    <w:p w14:paraId="021433F0">
      <w:pPr>
        <w:spacing w:after="78" w:line="276" w:lineRule="auto"/>
        <w:ind w:firstLine="630" w:firstLineChars="300"/>
        <w:rPr>
          <w:rFonts w:hint="eastAsia" w:ascii="仿宋" w:hAnsi="仿宋" w:eastAsia="仿宋"/>
          <w:color w:val="000000"/>
          <w:szCs w:val="21"/>
        </w:rPr>
      </w:pPr>
      <w:r>
        <w:rPr>
          <w:rFonts w:hint="eastAsia" w:ascii="仿宋" w:hAnsi="仿宋" w:eastAsia="仿宋"/>
          <w:color w:val="000000"/>
          <w:szCs w:val="21"/>
        </w:rPr>
        <w:br w:type="page"/>
      </w:r>
    </w:p>
    <w:p w14:paraId="6ABCCF38">
      <w:pPr>
        <w:pStyle w:val="2"/>
        <w:spacing w:before="156" w:beforeLines="50" w:after="156" w:afterLines="50"/>
        <w:ind w:left="1020" w:leftChars="200" w:hanging="600"/>
        <w:jc w:val="left"/>
        <w:rPr>
          <w:rFonts w:hint="eastAsia" w:ascii="仿宋" w:hAnsi="仿宋" w:eastAsia="仿宋" w:cs="宋体"/>
          <w:color w:val="000000"/>
          <w:sz w:val="24"/>
          <w:szCs w:val="21"/>
        </w:rPr>
      </w:pPr>
      <w:bookmarkStart w:id="12" w:name="_Hlk180658069"/>
      <w:r>
        <w:rPr>
          <w:rFonts w:hint="eastAsia" w:ascii="仿宋" w:hAnsi="仿宋" w:eastAsia="仿宋" w:cs="宋体"/>
          <w:color w:val="000000"/>
          <w:sz w:val="24"/>
          <w:szCs w:val="21"/>
        </w:rPr>
        <w:t>营业执照</w:t>
      </w:r>
    </w:p>
    <w:p w14:paraId="6866918D">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26DD8D1">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426DD8D1">
                      <w:pPr>
                        <w:spacing w:after="78"/>
                      </w:pPr>
                    </w:p>
                  </w:txbxContent>
                </v:textbox>
              </v:shape>
            </w:pict>
          </mc:Fallback>
        </mc:AlternateContent>
      </w:r>
    </w:p>
    <w:p w14:paraId="41EAB1E1">
      <w:pPr>
        <w:tabs>
          <w:tab w:val="left" w:pos="1110"/>
        </w:tabs>
        <w:spacing w:after="78" w:line="276" w:lineRule="auto"/>
        <w:ind w:firstLine="480" w:firstLineChars="200"/>
        <w:rPr>
          <w:rFonts w:hint="eastAsia" w:ascii="仿宋" w:hAnsi="仿宋" w:eastAsia="仿宋" w:cs="宋体"/>
          <w:color w:val="000000"/>
          <w:sz w:val="24"/>
          <w:szCs w:val="21"/>
        </w:rPr>
      </w:pPr>
    </w:p>
    <w:p w14:paraId="63B6CE8A">
      <w:pPr>
        <w:tabs>
          <w:tab w:val="left" w:pos="1110"/>
        </w:tabs>
        <w:spacing w:after="78" w:line="276" w:lineRule="auto"/>
        <w:ind w:firstLine="480" w:firstLineChars="200"/>
        <w:rPr>
          <w:rFonts w:hint="eastAsia" w:ascii="仿宋" w:hAnsi="仿宋" w:eastAsia="仿宋" w:cs="宋体"/>
          <w:color w:val="000000"/>
          <w:sz w:val="24"/>
          <w:szCs w:val="21"/>
        </w:rPr>
      </w:pPr>
    </w:p>
    <w:p w14:paraId="771E811C">
      <w:pPr>
        <w:tabs>
          <w:tab w:val="left" w:pos="1110"/>
        </w:tabs>
        <w:spacing w:after="78" w:line="276" w:lineRule="auto"/>
        <w:ind w:firstLine="480" w:firstLineChars="200"/>
        <w:rPr>
          <w:rFonts w:hint="eastAsia" w:ascii="仿宋" w:hAnsi="仿宋" w:eastAsia="仿宋" w:cs="宋体"/>
          <w:color w:val="000000"/>
          <w:sz w:val="24"/>
          <w:szCs w:val="21"/>
        </w:rPr>
      </w:pPr>
    </w:p>
    <w:p w14:paraId="684C0E79">
      <w:pPr>
        <w:tabs>
          <w:tab w:val="left" w:pos="1110"/>
        </w:tabs>
        <w:spacing w:after="78" w:line="276" w:lineRule="auto"/>
        <w:ind w:firstLine="480" w:firstLineChars="200"/>
        <w:rPr>
          <w:rFonts w:hint="eastAsia" w:ascii="仿宋" w:hAnsi="仿宋" w:eastAsia="仿宋" w:cs="宋体"/>
          <w:color w:val="000000"/>
          <w:sz w:val="24"/>
          <w:szCs w:val="21"/>
        </w:rPr>
      </w:pPr>
    </w:p>
    <w:p w14:paraId="48D4292C">
      <w:pPr>
        <w:tabs>
          <w:tab w:val="left" w:pos="1110"/>
        </w:tabs>
        <w:spacing w:after="78" w:line="276" w:lineRule="auto"/>
        <w:ind w:firstLine="480" w:firstLineChars="200"/>
        <w:rPr>
          <w:rFonts w:hint="eastAsia" w:ascii="仿宋" w:hAnsi="仿宋" w:eastAsia="仿宋" w:cs="宋体"/>
          <w:color w:val="000000"/>
          <w:sz w:val="24"/>
          <w:szCs w:val="21"/>
        </w:rPr>
      </w:pPr>
    </w:p>
    <w:p w14:paraId="0E3C686F">
      <w:pPr>
        <w:tabs>
          <w:tab w:val="left" w:pos="1110"/>
        </w:tabs>
        <w:spacing w:after="78" w:line="276" w:lineRule="auto"/>
        <w:ind w:firstLine="480" w:firstLineChars="200"/>
        <w:rPr>
          <w:rFonts w:hint="eastAsia" w:ascii="仿宋" w:hAnsi="仿宋" w:eastAsia="仿宋" w:cs="宋体"/>
          <w:color w:val="000000"/>
          <w:sz w:val="24"/>
          <w:szCs w:val="21"/>
        </w:rPr>
      </w:pPr>
    </w:p>
    <w:p w14:paraId="3E7F2FEF">
      <w:pPr>
        <w:tabs>
          <w:tab w:val="left" w:pos="1110"/>
        </w:tabs>
        <w:spacing w:after="78" w:line="276" w:lineRule="auto"/>
        <w:ind w:firstLine="480" w:firstLineChars="200"/>
        <w:rPr>
          <w:rFonts w:hint="eastAsia" w:ascii="仿宋" w:hAnsi="仿宋" w:eastAsia="仿宋" w:cs="宋体"/>
          <w:color w:val="000000"/>
          <w:sz w:val="24"/>
          <w:szCs w:val="21"/>
        </w:rPr>
      </w:pPr>
    </w:p>
    <w:p w14:paraId="305EB3D9">
      <w:pPr>
        <w:tabs>
          <w:tab w:val="left" w:pos="1110"/>
        </w:tabs>
        <w:spacing w:after="78" w:line="276" w:lineRule="auto"/>
        <w:ind w:firstLine="480" w:firstLineChars="200"/>
        <w:rPr>
          <w:rFonts w:hint="eastAsia" w:ascii="仿宋" w:hAnsi="仿宋" w:eastAsia="仿宋" w:cs="宋体"/>
          <w:color w:val="000000"/>
          <w:sz w:val="24"/>
          <w:szCs w:val="21"/>
        </w:rPr>
      </w:pPr>
    </w:p>
    <w:p w14:paraId="3C26655F">
      <w:pPr>
        <w:tabs>
          <w:tab w:val="left" w:pos="1110"/>
        </w:tabs>
        <w:spacing w:after="78" w:line="276" w:lineRule="auto"/>
        <w:ind w:firstLine="480" w:firstLineChars="200"/>
        <w:rPr>
          <w:rFonts w:hint="eastAsia" w:ascii="仿宋" w:hAnsi="仿宋" w:eastAsia="仿宋" w:cs="宋体"/>
          <w:color w:val="000000"/>
          <w:sz w:val="24"/>
          <w:szCs w:val="21"/>
        </w:rPr>
      </w:pPr>
    </w:p>
    <w:p w14:paraId="280BC9AD">
      <w:pPr>
        <w:tabs>
          <w:tab w:val="left" w:pos="1110"/>
        </w:tabs>
        <w:spacing w:after="78" w:line="276" w:lineRule="auto"/>
        <w:ind w:firstLine="480" w:firstLineChars="200"/>
        <w:rPr>
          <w:rFonts w:hint="eastAsia" w:ascii="仿宋" w:hAnsi="仿宋" w:eastAsia="仿宋" w:cs="宋体"/>
          <w:color w:val="000000"/>
          <w:sz w:val="24"/>
          <w:szCs w:val="21"/>
        </w:rPr>
      </w:pPr>
    </w:p>
    <w:p w14:paraId="6744B55B">
      <w:pPr>
        <w:tabs>
          <w:tab w:val="left" w:pos="1110"/>
        </w:tabs>
        <w:spacing w:after="78" w:line="276" w:lineRule="auto"/>
        <w:ind w:firstLine="480" w:firstLineChars="200"/>
        <w:rPr>
          <w:rFonts w:hint="eastAsia" w:ascii="仿宋" w:hAnsi="仿宋" w:eastAsia="仿宋" w:cs="宋体"/>
          <w:color w:val="000000"/>
          <w:sz w:val="24"/>
          <w:szCs w:val="21"/>
        </w:rPr>
      </w:pPr>
    </w:p>
    <w:p w14:paraId="51EE5726">
      <w:pPr>
        <w:tabs>
          <w:tab w:val="left" w:pos="1110"/>
        </w:tabs>
        <w:spacing w:after="78" w:line="276" w:lineRule="auto"/>
        <w:ind w:firstLine="480" w:firstLineChars="200"/>
        <w:rPr>
          <w:rFonts w:hint="eastAsia" w:ascii="仿宋" w:hAnsi="仿宋" w:eastAsia="仿宋" w:cs="宋体"/>
          <w:color w:val="000000"/>
          <w:sz w:val="24"/>
          <w:szCs w:val="21"/>
        </w:rPr>
      </w:pPr>
    </w:p>
    <w:bookmarkEnd w:id="12"/>
    <w:p w14:paraId="796EE6D2">
      <w:pPr>
        <w:spacing w:after="78"/>
      </w:pPr>
    </w:p>
    <w:p w14:paraId="4EE1AB1A">
      <w:pPr>
        <w:spacing w:after="78" w:line="276" w:lineRule="auto"/>
        <w:rPr>
          <w:rFonts w:hint="eastAsia" w:ascii="仿宋" w:hAnsi="仿宋" w:eastAsia="仿宋"/>
          <w:color w:val="000000"/>
          <w:szCs w:val="21"/>
        </w:rPr>
      </w:pPr>
      <w:r>
        <w:br w:type="page"/>
      </w:r>
    </w:p>
    <w:p w14:paraId="5F5D4F7C">
      <w:pPr>
        <w:pStyle w:val="2"/>
        <w:spacing w:before="156" w:beforeLines="50" w:after="156" w:afterLines="50"/>
        <w:ind w:left="1020" w:leftChars="200" w:hanging="600"/>
        <w:jc w:val="left"/>
        <w:rPr>
          <w:rFonts w:hint="default" w:ascii="仿宋" w:hAnsi="仿宋" w:eastAsia="仿宋" w:cs="宋体"/>
          <w:color w:val="000000"/>
          <w:sz w:val="24"/>
          <w:szCs w:val="21"/>
          <w:lang w:val="en-US" w:eastAsia="zh-CN"/>
        </w:rPr>
      </w:pPr>
      <w:r>
        <w:rPr>
          <w:rFonts w:hint="eastAsia" w:ascii="仿宋" w:hAnsi="仿宋" w:eastAsia="仿宋" w:cs="宋体"/>
          <w:color w:val="000000"/>
          <w:sz w:val="24"/>
          <w:szCs w:val="21"/>
          <w:lang w:val="en-US" w:eastAsia="zh-CN"/>
        </w:rPr>
        <w:t>业绩证明复印件（近两年内（2024年2月至今）或成立至今（成立不足两年的单位）至少具备一项正在实施或已完成的类似业绩）</w:t>
      </w:r>
    </w:p>
    <w:p w14:paraId="72BFCCBD">
      <w:pPr>
        <w:tabs>
          <w:tab w:val="left" w:pos="1110"/>
        </w:tabs>
        <w:spacing w:after="78" w:line="276" w:lineRule="auto"/>
        <w:ind w:firstLine="480" w:firstLineChars="200"/>
        <w:rPr>
          <w:rFonts w:hint="eastAsia" w:ascii="仿宋" w:hAnsi="仿宋" w:eastAsia="仿宋" w:cs="宋体"/>
          <w:color w:val="000000"/>
          <w:sz w:val="24"/>
          <w:szCs w:val="21"/>
        </w:rPr>
      </w:pPr>
    </w:p>
    <w:p w14:paraId="562F5B74">
      <w:pPr>
        <w:tabs>
          <w:tab w:val="left" w:pos="1110"/>
        </w:tabs>
        <w:spacing w:after="78" w:line="276" w:lineRule="auto"/>
        <w:ind w:firstLine="480" w:firstLineChars="200"/>
        <w:rPr>
          <w:rFonts w:hint="eastAsia" w:ascii="仿宋" w:hAnsi="仿宋" w:eastAsia="仿宋" w:cs="宋体"/>
          <w:color w:val="000000"/>
          <w:sz w:val="24"/>
          <w:szCs w:val="21"/>
        </w:rPr>
      </w:pPr>
    </w:p>
    <w:p w14:paraId="7E315990">
      <w:pPr>
        <w:tabs>
          <w:tab w:val="left" w:pos="1110"/>
        </w:tabs>
        <w:spacing w:after="78" w:line="276" w:lineRule="auto"/>
        <w:ind w:firstLine="480" w:firstLineChars="200"/>
        <w:rPr>
          <w:rFonts w:hint="eastAsia" w:ascii="仿宋" w:hAnsi="仿宋" w:eastAsia="仿宋" w:cs="宋体"/>
          <w:color w:val="000000"/>
          <w:sz w:val="24"/>
          <w:szCs w:val="21"/>
        </w:rPr>
      </w:pPr>
    </w:p>
    <w:p w14:paraId="1800ECB3">
      <w:pPr>
        <w:tabs>
          <w:tab w:val="left" w:pos="1110"/>
        </w:tabs>
        <w:spacing w:after="78" w:line="276" w:lineRule="auto"/>
        <w:ind w:firstLine="480" w:firstLineChars="200"/>
        <w:rPr>
          <w:rFonts w:hint="eastAsia" w:ascii="仿宋" w:hAnsi="仿宋" w:eastAsia="仿宋" w:cs="宋体"/>
          <w:color w:val="000000"/>
          <w:sz w:val="24"/>
          <w:szCs w:val="21"/>
        </w:rPr>
      </w:pPr>
    </w:p>
    <w:p w14:paraId="52F12575">
      <w:pPr>
        <w:tabs>
          <w:tab w:val="left" w:pos="1110"/>
        </w:tabs>
        <w:spacing w:after="78" w:line="276" w:lineRule="auto"/>
        <w:ind w:firstLine="480" w:firstLineChars="200"/>
        <w:rPr>
          <w:rFonts w:hint="eastAsia" w:ascii="仿宋" w:hAnsi="仿宋" w:eastAsia="仿宋" w:cs="宋体"/>
          <w:color w:val="000000"/>
          <w:sz w:val="24"/>
          <w:szCs w:val="21"/>
        </w:rPr>
      </w:pPr>
    </w:p>
    <w:p w14:paraId="57AA74F7">
      <w:pPr>
        <w:tabs>
          <w:tab w:val="left" w:pos="1110"/>
        </w:tabs>
        <w:spacing w:after="78" w:line="276" w:lineRule="auto"/>
        <w:ind w:firstLine="480" w:firstLineChars="200"/>
        <w:rPr>
          <w:rFonts w:hint="eastAsia" w:ascii="仿宋" w:hAnsi="仿宋" w:eastAsia="仿宋" w:cs="宋体"/>
          <w:color w:val="000000"/>
          <w:sz w:val="24"/>
          <w:szCs w:val="21"/>
        </w:rPr>
      </w:pPr>
    </w:p>
    <w:p w14:paraId="2F370D76">
      <w:pPr>
        <w:tabs>
          <w:tab w:val="left" w:pos="1110"/>
        </w:tabs>
        <w:spacing w:after="78" w:line="276" w:lineRule="auto"/>
        <w:ind w:firstLine="480" w:firstLineChars="200"/>
        <w:rPr>
          <w:rFonts w:hint="eastAsia" w:ascii="仿宋" w:hAnsi="仿宋" w:eastAsia="仿宋" w:cs="宋体"/>
          <w:color w:val="000000"/>
          <w:sz w:val="24"/>
          <w:szCs w:val="21"/>
        </w:rPr>
      </w:pPr>
    </w:p>
    <w:p w14:paraId="3639BE65">
      <w:pPr>
        <w:tabs>
          <w:tab w:val="left" w:pos="1110"/>
        </w:tabs>
        <w:spacing w:after="78" w:line="276" w:lineRule="auto"/>
        <w:ind w:firstLine="480" w:firstLineChars="200"/>
        <w:rPr>
          <w:rFonts w:hint="eastAsia" w:ascii="仿宋" w:hAnsi="仿宋" w:eastAsia="仿宋" w:cs="宋体"/>
          <w:color w:val="000000"/>
          <w:sz w:val="24"/>
          <w:szCs w:val="21"/>
        </w:rPr>
      </w:pPr>
    </w:p>
    <w:p w14:paraId="4A74CE3A">
      <w:pPr>
        <w:tabs>
          <w:tab w:val="left" w:pos="1110"/>
        </w:tabs>
        <w:spacing w:after="78" w:line="276" w:lineRule="auto"/>
        <w:ind w:firstLine="480" w:firstLineChars="200"/>
        <w:rPr>
          <w:rFonts w:hint="eastAsia" w:ascii="仿宋" w:hAnsi="仿宋" w:eastAsia="仿宋" w:cs="宋体"/>
          <w:color w:val="000000"/>
          <w:sz w:val="24"/>
          <w:szCs w:val="21"/>
        </w:rPr>
      </w:pPr>
    </w:p>
    <w:p w14:paraId="76690AD8">
      <w:pPr>
        <w:tabs>
          <w:tab w:val="left" w:pos="1110"/>
        </w:tabs>
        <w:spacing w:after="78" w:line="276" w:lineRule="auto"/>
        <w:ind w:firstLine="480" w:firstLineChars="200"/>
        <w:rPr>
          <w:rFonts w:hint="eastAsia" w:ascii="仿宋" w:hAnsi="仿宋" w:eastAsia="仿宋" w:cs="宋体"/>
          <w:color w:val="000000"/>
          <w:sz w:val="24"/>
          <w:szCs w:val="21"/>
        </w:rPr>
      </w:pPr>
    </w:p>
    <w:p w14:paraId="093BEE08">
      <w:pPr>
        <w:tabs>
          <w:tab w:val="left" w:pos="1110"/>
        </w:tabs>
        <w:spacing w:after="78" w:line="276" w:lineRule="auto"/>
        <w:ind w:firstLine="480" w:firstLineChars="200"/>
        <w:rPr>
          <w:rFonts w:hint="eastAsia" w:ascii="仿宋" w:hAnsi="仿宋" w:eastAsia="仿宋" w:cs="宋体"/>
          <w:color w:val="000000"/>
          <w:sz w:val="24"/>
          <w:szCs w:val="21"/>
        </w:rPr>
      </w:pPr>
    </w:p>
    <w:p w14:paraId="12350A80">
      <w:pPr>
        <w:tabs>
          <w:tab w:val="left" w:pos="1110"/>
        </w:tabs>
        <w:spacing w:after="78" w:line="276" w:lineRule="auto"/>
        <w:ind w:firstLine="480" w:firstLineChars="200"/>
        <w:rPr>
          <w:rFonts w:hint="eastAsia" w:ascii="仿宋" w:hAnsi="仿宋" w:eastAsia="仿宋" w:cs="宋体"/>
          <w:color w:val="000000"/>
          <w:sz w:val="24"/>
          <w:szCs w:val="21"/>
        </w:rPr>
      </w:pPr>
    </w:p>
    <w:p w14:paraId="1A542537">
      <w:pPr>
        <w:tabs>
          <w:tab w:val="left" w:pos="1110"/>
        </w:tabs>
        <w:spacing w:after="78" w:line="276" w:lineRule="auto"/>
        <w:ind w:firstLine="480" w:firstLineChars="200"/>
        <w:rPr>
          <w:rFonts w:hint="eastAsia" w:ascii="仿宋" w:hAnsi="仿宋" w:eastAsia="仿宋" w:cs="宋体"/>
          <w:color w:val="000000"/>
          <w:sz w:val="24"/>
          <w:szCs w:val="21"/>
        </w:rPr>
      </w:pPr>
    </w:p>
    <w:p w14:paraId="2CDEEAFC">
      <w:pPr>
        <w:spacing w:after="78"/>
      </w:pPr>
    </w:p>
    <w:p w14:paraId="3E940523">
      <w:pPr>
        <w:spacing w:after="78" w:line="276" w:lineRule="auto"/>
        <w:rPr>
          <w:rFonts w:hint="eastAsia" w:ascii="仿宋" w:hAnsi="仿宋" w:eastAsia="仿宋"/>
          <w:color w:val="000000"/>
          <w:szCs w:val="21"/>
        </w:rPr>
      </w:pPr>
      <w:r>
        <w:br w:type="page"/>
      </w:r>
    </w:p>
    <w:p w14:paraId="25650DDF">
      <w:pPr>
        <w:pStyle w:val="2"/>
        <w:spacing w:before="156" w:beforeLines="50" w:after="156" w:afterLines="50"/>
        <w:ind w:left="1020" w:leftChars="200" w:hanging="600"/>
        <w:jc w:val="left"/>
        <w:rPr>
          <w:rFonts w:hint="eastAsia" w:ascii="仿宋" w:hAnsi="仿宋" w:eastAsia="仿宋" w:cs="宋体"/>
          <w:color w:val="auto"/>
          <w:sz w:val="24"/>
          <w:szCs w:val="21"/>
        </w:rPr>
      </w:pPr>
      <w:r>
        <w:rPr>
          <w:rFonts w:hint="eastAsia" w:ascii="仿宋" w:hAnsi="仿宋" w:eastAsia="仿宋" w:cs="宋体"/>
          <w:color w:val="auto"/>
          <w:sz w:val="24"/>
          <w:szCs w:val="21"/>
        </w:rPr>
        <w:t>现场踏勘确认表及踏勘照片</w:t>
      </w:r>
    </w:p>
    <w:p w14:paraId="30D1E43A">
      <w:pPr>
        <w:pStyle w:val="68"/>
        <w:ind w:firstLine="0" w:firstLineChars="0"/>
        <w:jc w:val="center"/>
        <w:rPr>
          <w:rFonts w:hint="eastAsia" w:ascii="仿宋" w:hAnsi="仿宋" w:eastAsia="仿宋"/>
          <w:b/>
          <w:bCs/>
          <w:color w:val="auto"/>
          <w:sz w:val="36"/>
          <w:szCs w:val="36"/>
        </w:rPr>
      </w:pPr>
      <w:r>
        <w:rPr>
          <w:rFonts w:hint="eastAsia" w:ascii="仿宋" w:hAnsi="仿宋" w:eastAsia="仿宋"/>
          <w:b/>
          <w:bCs/>
          <w:color w:val="auto"/>
          <w:sz w:val="36"/>
          <w:szCs w:val="36"/>
          <w:lang w:eastAsia="zh-CN"/>
        </w:rPr>
        <w:t>在线监测系统运维服务采购项目</w:t>
      </w:r>
      <w:r>
        <w:rPr>
          <w:rFonts w:hint="eastAsia" w:ascii="仿宋" w:hAnsi="仿宋" w:eastAsia="仿宋"/>
          <w:b/>
          <w:bCs/>
          <w:color w:val="auto"/>
          <w:sz w:val="36"/>
          <w:szCs w:val="36"/>
        </w:rPr>
        <w:t>现场踏勘确认单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6354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7F2D5218">
            <w:pPr>
              <w:spacing w:after="78" w:line="640" w:lineRule="exact"/>
              <w:jc w:val="center"/>
              <w:rPr>
                <w:rFonts w:eastAsia="仿宋_GB2312"/>
                <w:b/>
                <w:bCs/>
                <w:color w:val="auto"/>
                <w:sz w:val="32"/>
                <w:szCs w:val="32"/>
              </w:rPr>
            </w:pPr>
            <w:r>
              <w:rPr>
                <w:rFonts w:hint="eastAsia" w:eastAsia="仿宋_GB2312"/>
                <w:b/>
                <w:bCs/>
                <w:color w:val="auto"/>
                <w:sz w:val="32"/>
                <w:szCs w:val="32"/>
              </w:rPr>
              <w:t>项目名称</w:t>
            </w:r>
          </w:p>
        </w:tc>
        <w:tc>
          <w:tcPr>
            <w:tcW w:w="5710" w:type="dxa"/>
            <w:vAlign w:val="center"/>
          </w:tcPr>
          <w:p w14:paraId="08B3586F">
            <w:pPr>
              <w:spacing w:after="78" w:line="640" w:lineRule="exact"/>
              <w:jc w:val="center"/>
              <w:rPr>
                <w:rFonts w:eastAsia="仿宋_GB2312"/>
                <w:b/>
                <w:bCs/>
                <w:color w:val="auto"/>
                <w:sz w:val="32"/>
                <w:szCs w:val="32"/>
              </w:rPr>
            </w:pPr>
          </w:p>
        </w:tc>
      </w:tr>
      <w:tr w14:paraId="3E6B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364A6B59">
            <w:pPr>
              <w:spacing w:after="78" w:line="640" w:lineRule="exact"/>
              <w:jc w:val="center"/>
              <w:rPr>
                <w:rFonts w:eastAsia="仿宋_GB2312"/>
                <w:b/>
                <w:bCs/>
                <w:color w:val="auto"/>
                <w:sz w:val="32"/>
                <w:szCs w:val="32"/>
              </w:rPr>
            </w:pPr>
            <w:r>
              <w:rPr>
                <w:rFonts w:hint="eastAsia" w:eastAsia="仿宋_GB2312"/>
                <w:b/>
                <w:bCs/>
                <w:color w:val="auto"/>
                <w:sz w:val="32"/>
                <w:szCs w:val="32"/>
              </w:rPr>
              <w:t>踏勘时间</w:t>
            </w:r>
          </w:p>
        </w:tc>
        <w:tc>
          <w:tcPr>
            <w:tcW w:w="5710" w:type="dxa"/>
            <w:vAlign w:val="center"/>
          </w:tcPr>
          <w:p w14:paraId="600517B6">
            <w:pPr>
              <w:spacing w:after="78" w:line="640" w:lineRule="exact"/>
              <w:jc w:val="center"/>
              <w:rPr>
                <w:rFonts w:eastAsia="仿宋_GB2312"/>
                <w:b/>
                <w:bCs/>
                <w:color w:val="auto"/>
                <w:sz w:val="32"/>
                <w:szCs w:val="32"/>
              </w:rPr>
            </w:pPr>
          </w:p>
        </w:tc>
      </w:tr>
      <w:tr w14:paraId="1CB0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3F3019F5">
            <w:pPr>
              <w:spacing w:after="78" w:line="640" w:lineRule="exact"/>
              <w:jc w:val="center"/>
              <w:rPr>
                <w:rFonts w:eastAsia="仿宋_GB2312"/>
                <w:b/>
                <w:bCs/>
                <w:color w:val="auto"/>
                <w:sz w:val="32"/>
                <w:szCs w:val="32"/>
              </w:rPr>
            </w:pPr>
            <w:r>
              <w:rPr>
                <w:rFonts w:hint="eastAsia" w:eastAsia="仿宋_GB2312"/>
                <w:b/>
                <w:bCs/>
                <w:color w:val="auto"/>
                <w:sz w:val="32"/>
                <w:szCs w:val="32"/>
              </w:rPr>
              <w:t>参选单位名称</w:t>
            </w:r>
          </w:p>
        </w:tc>
        <w:tc>
          <w:tcPr>
            <w:tcW w:w="5710" w:type="dxa"/>
            <w:vAlign w:val="center"/>
          </w:tcPr>
          <w:p w14:paraId="33609E93">
            <w:pPr>
              <w:spacing w:after="78" w:line="640" w:lineRule="exact"/>
              <w:rPr>
                <w:rFonts w:eastAsia="仿宋_GB2312"/>
                <w:b/>
                <w:bCs/>
                <w:color w:val="auto"/>
                <w:sz w:val="32"/>
                <w:szCs w:val="32"/>
              </w:rPr>
            </w:pPr>
          </w:p>
        </w:tc>
      </w:tr>
      <w:tr w14:paraId="09B0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32A11C13">
            <w:pPr>
              <w:spacing w:after="78" w:line="640" w:lineRule="exact"/>
              <w:jc w:val="center"/>
              <w:rPr>
                <w:rFonts w:eastAsia="仿宋_GB2312"/>
                <w:b/>
                <w:bCs/>
                <w:color w:val="auto"/>
                <w:sz w:val="32"/>
                <w:szCs w:val="32"/>
              </w:rPr>
            </w:pPr>
            <w:r>
              <w:rPr>
                <w:rFonts w:hint="eastAsia" w:eastAsia="仿宋_GB2312"/>
                <w:b/>
                <w:bCs/>
                <w:color w:val="auto"/>
                <w:sz w:val="32"/>
                <w:szCs w:val="32"/>
              </w:rPr>
              <w:t>踏勘确认事项</w:t>
            </w:r>
          </w:p>
        </w:tc>
        <w:tc>
          <w:tcPr>
            <w:tcW w:w="5710" w:type="dxa"/>
            <w:vAlign w:val="center"/>
          </w:tcPr>
          <w:p w14:paraId="69BED526">
            <w:pPr>
              <w:spacing w:after="78"/>
              <w:ind w:firstLine="560" w:firstLineChars="200"/>
              <w:rPr>
                <w:rFonts w:eastAsia="仿宋_GB2312"/>
                <w:color w:val="auto"/>
                <w:sz w:val="28"/>
                <w:szCs w:val="28"/>
              </w:rPr>
            </w:pPr>
            <w:r>
              <w:rPr>
                <w:rFonts w:hint="eastAsia" w:eastAsia="仿宋_GB2312"/>
                <w:color w:val="auto"/>
                <w:sz w:val="28"/>
                <w:szCs w:val="28"/>
              </w:rPr>
              <w:t>本公司已进行实地踏勘，本公司对本项采购范围、内容及相对应的情况已进行了确认。</w:t>
            </w:r>
          </w:p>
          <w:p w14:paraId="5904013F">
            <w:pPr>
              <w:spacing w:after="78"/>
              <w:ind w:firstLine="560" w:firstLineChars="200"/>
              <w:rPr>
                <w:rFonts w:eastAsia="仿宋_GB2312"/>
                <w:color w:val="auto"/>
                <w:sz w:val="32"/>
                <w:szCs w:val="32"/>
              </w:rPr>
            </w:pPr>
            <w:r>
              <w:rPr>
                <w:rFonts w:hint="eastAsia" w:eastAsia="仿宋_GB2312"/>
                <w:color w:val="auto"/>
                <w:sz w:val="28"/>
                <w:szCs w:val="28"/>
              </w:rPr>
              <w:t>本公司承诺报价包含完成本项目全部工作所应收取的全部费用未出现任何遗漏。</w:t>
            </w:r>
          </w:p>
        </w:tc>
      </w:tr>
      <w:tr w14:paraId="5EA6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5D5DEB5B">
            <w:pPr>
              <w:spacing w:after="78" w:line="640" w:lineRule="exact"/>
              <w:jc w:val="center"/>
              <w:rPr>
                <w:rFonts w:eastAsia="仿宋_GB2312"/>
                <w:b/>
                <w:bCs/>
                <w:color w:val="auto"/>
                <w:sz w:val="32"/>
                <w:szCs w:val="32"/>
              </w:rPr>
            </w:pPr>
            <w:r>
              <w:rPr>
                <w:rFonts w:hint="eastAsia" w:eastAsia="仿宋_GB2312"/>
                <w:b/>
                <w:bCs/>
                <w:color w:val="auto"/>
                <w:sz w:val="32"/>
                <w:szCs w:val="32"/>
              </w:rPr>
              <w:t>参选单位联系人</w:t>
            </w:r>
          </w:p>
        </w:tc>
        <w:tc>
          <w:tcPr>
            <w:tcW w:w="5710" w:type="dxa"/>
            <w:vAlign w:val="center"/>
          </w:tcPr>
          <w:p w14:paraId="771AEA95">
            <w:pPr>
              <w:spacing w:after="78" w:line="640" w:lineRule="exact"/>
              <w:jc w:val="center"/>
              <w:rPr>
                <w:rFonts w:eastAsia="仿宋_GB2312"/>
                <w:b/>
                <w:bCs/>
                <w:color w:val="auto"/>
                <w:sz w:val="32"/>
                <w:szCs w:val="32"/>
              </w:rPr>
            </w:pPr>
          </w:p>
        </w:tc>
      </w:tr>
      <w:tr w14:paraId="1B2D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2AC7152E">
            <w:pPr>
              <w:spacing w:after="78" w:line="640" w:lineRule="exact"/>
              <w:jc w:val="center"/>
              <w:rPr>
                <w:rFonts w:eastAsia="仿宋_GB2312"/>
                <w:b/>
                <w:bCs/>
                <w:color w:val="auto"/>
                <w:sz w:val="32"/>
                <w:szCs w:val="32"/>
              </w:rPr>
            </w:pPr>
            <w:r>
              <w:rPr>
                <w:rFonts w:hint="eastAsia" w:eastAsia="仿宋_GB2312"/>
                <w:b/>
                <w:bCs/>
                <w:color w:val="auto"/>
                <w:sz w:val="32"/>
                <w:szCs w:val="32"/>
              </w:rPr>
              <w:t>参选单位联系电话</w:t>
            </w:r>
          </w:p>
        </w:tc>
        <w:tc>
          <w:tcPr>
            <w:tcW w:w="5710" w:type="dxa"/>
            <w:vAlign w:val="center"/>
          </w:tcPr>
          <w:p w14:paraId="32845E94">
            <w:pPr>
              <w:spacing w:after="78" w:line="640" w:lineRule="exact"/>
              <w:jc w:val="center"/>
              <w:rPr>
                <w:rFonts w:eastAsia="仿宋_GB2312"/>
                <w:b/>
                <w:bCs/>
                <w:color w:val="auto"/>
                <w:sz w:val="32"/>
                <w:szCs w:val="32"/>
              </w:rPr>
            </w:pPr>
          </w:p>
        </w:tc>
      </w:tr>
      <w:tr w14:paraId="3ACD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2BEE4B01">
            <w:pPr>
              <w:spacing w:after="78" w:line="640" w:lineRule="exact"/>
              <w:jc w:val="center"/>
              <w:rPr>
                <w:rFonts w:eastAsia="仿宋_GB2312"/>
                <w:b/>
                <w:bCs/>
                <w:color w:val="auto"/>
                <w:sz w:val="32"/>
                <w:szCs w:val="32"/>
              </w:rPr>
            </w:pPr>
            <w:r>
              <w:rPr>
                <w:rFonts w:hint="eastAsia" w:eastAsia="仿宋_GB2312"/>
                <w:b/>
                <w:bCs/>
                <w:color w:val="auto"/>
                <w:sz w:val="32"/>
                <w:szCs w:val="32"/>
              </w:rPr>
              <w:t>采购单位项目经理签字确认</w:t>
            </w:r>
          </w:p>
        </w:tc>
        <w:tc>
          <w:tcPr>
            <w:tcW w:w="5710" w:type="dxa"/>
            <w:vAlign w:val="center"/>
          </w:tcPr>
          <w:p w14:paraId="6FC02EB7">
            <w:pPr>
              <w:spacing w:after="78" w:line="640" w:lineRule="exact"/>
              <w:jc w:val="center"/>
              <w:rPr>
                <w:rFonts w:eastAsia="仿宋_GB2312"/>
                <w:b/>
                <w:bCs/>
                <w:color w:val="auto"/>
                <w:sz w:val="32"/>
                <w:szCs w:val="32"/>
              </w:rPr>
            </w:pPr>
          </w:p>
        </w:tc>
      </w:tr>
      <w:tr w14:paraId="4089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69B890E7">
            <w:pPr>
              <w:spacing w:after="78" w:line="640" w:lineRule="exact"/>
              <w:jc w:val="center"/>
              <w:rPr>
                <w:rFonts w:eastAsia="仿宋_GB2312"/>
                <w:b/>
                <w:bCs/>
                <w:color w:val="auto"/>
                <w:sz w:val="32"/>
                <w:szCs w:val="32"/>
              </w:rPr>
            </w:pPr>
            <w:r>
              <w:rPr>
                <w:rFonts w:hint="eastAsia" w:eastAsia="仿宋_GB2312"/>
                <w:b/>
                <w:bCs/>
                <w:color w:val="auto"/>
                <w:sz w:val="32"/>
                <w:szCs w:val="32"/>
              </w:rPr>
              <w:t>备注</w:t>
            </w:r>
          </w:p>
        </w:tc>
        <w:tc>
          <w:tcPr>
            <w:tcW w:w="5710" w:type="dxa"/>
            <w:vAlign w:val="center"/>
          </w:tcPr>
          <w:p w14:paraId="689BEABF">
            <w:pPr>
              <w:spacing w:after="78" w:line="640" w:lineRule="exact"/>
              <w:jc w:val="center"/>
              <w:rPr>
                <w:rFonts w:eastAsia="仿宋_GB2312"/>
                <w:b/>
                <w:bCs/>
                <w:color w:val="auto"/>
                <w:sz w:val="32"/>
                <w:szCs w:val="32"/>
              </w:rPr>
            </w:pPr>
          </w:p>
        </w:tc>
      </w:tr>
    </w:tbl>
    <w:p w14:paraId="78CFC921">
      <w:pPr>
        <w:spacing w:after="78"/>
        <w:rPr>
          <w:color w:val="auto"/>
        </w:rPr>
      </w:pPr>
      <w:r>
        <w:rPr>
          <w:rFonts w:hint="eastAsia"/>
          <w:color w:val="auto"/>
        </w:rPr>
        <w:t>注：（1）《现场踏勘确认单》需附参选单位到项目现场踏勘的照片，</w:t>
      </w:r>
      <w:r>
        <w:rPr>
          <w:rFonts w:hint="eastAsia"/>
          <w:b/>
          <w:bCs/>
          <w:color w:val="FF0000"/>
        </w:rPr>
        <w:t>照片内应有参选单位人员及项目人员</w:t>
      </w:r>
      <w:r>
        <w:rPr>
          <w:rFonts w:hint="eastAsia"/>
          <w:color w:val="auto"/>
        </w:rPr>
        <w:t>。</w:t>
      </w:r>
    </w:p>
    <w:p w14:paraId="56640115">
      <w:pPr>
        <w:spacing w:after="78"/>
        <w:rPr>
          <w:color w:val="auto"/>
        </w:rPr>
      </w:pPr>
      <w:r>
        <w:rPr>
          <w:rFonts w:hint="eastAsia"/>
          <w:color w:val="auto"/>
        </w:rPr>
        <w:t>（2）未提供或提供的踏勘确认单填写不全、照片不完整、确认单未经采购人确认的情形，均为无效，评审专家有权不予采纳，并将视为无效报价。</w:t>
      </w:r>
    </w:p>
    <w:p w14:paraId="558A537A">
      <w:pPr>
        <w:spacing w:after="78"/>
        <w:rPr>
          <w:rFonts w:ascii="仿宋_GB2312" w:eastAsia="仿宋_GB2312"/>
          <w:b/>
          <w:bCs/>
          <w:color w:val="auto"/>
          <w:sz w:val="22"/>
          <w:szCs w:val="28"/>
        </w:rPr>
      </w:pPr>
      <w:r>
        <w:rPr>
          <w:rFonts w:hint="eastAsia" w:ascii="仿宋_GB2312" w:eastAsia="仿宋_GB2312"/>
          <w:b/>
          <w:bCs/>
          <w:color w:val="auto"/>
          <w:sz w:val="22"/>
          <w:szCs w:val="28"/>
        </w:rPr>
        <w:t>附：现场踏勘照片</w:t>
      </w:r>
    </w:p>
    <w:p w14:paraId="36B148C9">
      <w:pPr>
        <w:spacing w:after="78"/>
        <w:rPr>
          <w:color w:val="auto"/>
        </w:rPr>
      </w:pPr>
      <w:r>
        <w:rPr>
          <w:color w:val="auto"/>
        </w:rPr>
        <w:br w:type="page"/>
      </w:r>
    </w:p>
    <w:p w14:paraId="4A421C36">
      <w:pPr>
        <w:spacing w:after="78"/>
        <w:rPr>
          <w:rFonts w:hint="eastAsia" w:eastAsia="仿宋_GB2312"/>
          <w:color w:val="auto"/>
          <w:lang w:eastAsia="zh-CN"/>
        </w:rPr>
      </w:pPr>
      <w:r>
        <w:rPr>
          <w:rFonts w:hint="eastAsia" w:ascii="仿宋_GB2312" w:eastAsia="仿宋_GB2312"/>
          <w:b/>
          <w:bCs/>
          <w:color w:val="auto"/>
          <w:sz w:val="22"/>
          <w:szCs w:val="28"/>
        </w:rPr>
        <w:t>现场踏勘照片</w:t>
      </w:r>
      <w:r>
        <w:rPr>
          <w:rFonts w:hint="eastAsia" w:ascii="仿宋_GB2312" w:eastAsia="仿宋_GB2312"/>
          <w:b/>
          <w:bCs/>
          <w:color w:val="auto"/>
          <w:sz w:val="22"/>
          <w:szCs w:val="28"/>
          <w:lang w:eastAsia="zh-CN"/>
        </w:rPr>
        <w:t>（</w:t>
      </w:r>
      <w:r>
        <w:rPr>
          <w:rFonts w:hint="eastAsia" w:ascii="仿宋_GB2312" w:eastAsia="仿宋_GB2312"/>
          <w:b/>
          <w:bCs/>
          <w:color w:val="auto"/>
          <w:sz w:val="22"/>
          <w:szCs w:val="28"/>
          <w:lang w:val="en-US" w:eastAsia="zh-CN"/>
        </w:rPr>
        <w:t>需盖章</w:t>
      </w:r>
      <w:r>
        <w:rPr>
          <w:rFonts w:hint="eastAsia" w:ascii="仿宋_GB2312" w:eastAsia="仿宋_GB2312"/>
          <w:b/>
          <w:bCs/>
          <w:color w:val="auto"/>
          <w:sz w:val="22"/>
          <w:szCs w:val="28"/>
          <w:lang w:eastAsia="zh-CN"/>
        </w:rPr>
        <w:t>）</w:t>
      </w:r>
    </w:p>
    <w:p w14:paraId="6541319C">
      <w:pPr>
        <w:spacing w:after="78"/>
        <w:rPr>
          <w:color w:val="auto"/>
        </w:rPr>
      </w:pPr>
      <w:r>
        <w:rPr>
          <w:rFonts w:ascii="仿宋" w:hAnsi="仿宋" w:eastAsia="仿宋" w:cs="宋体"/>
          <w:color w:val="auto"/>
          <w:sz w:val="24"/>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3848100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AEE0A4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303pt;height:282pt;width:425.25pt;z-index:251661312;mso-width-relative:page;mso-height-relative:page;" fillcolor="#FFFFFF [3201]"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LZAvM9cAgAAwQQAAA4AAABkcnMvZTJvRG9jLnhtbK1UzW7b&#10;MAy+D9g7CLqvdv7aLIhTZC0yDCjWAt2wsyLLsQBJ1CQldvcA2xvstMvue64+xyjZSdN2hx7mg0yK&#10;9EfyI+n5easV2QnnJZiCDk5ySoThUEqzKejnT6s3U0p8YKZkCowo6J3w9Hzx+tW8sTMxhBpUKRxB&#10;EONnjS1oHYKdZZnntdDMn4AVBo0VOM0Cqm6TlY41iK5VNszz06wBV1oHXHiPt5edkfaI7iWAUFWS&#10;i0vgWy1M6FCdUCxgSb6W1tNFyraqBA/XVeVFIKqgWGlIJwZBeR3PbDFns41jtpa8T4G9JIUnNWkm&#10;DQY9QF2ywMjWyWdQWnIHHqpwwkFnXSGJEaxikD/h5rZmVqRakGpvD6T7/wfLP+5uHJFlQYf52Wg8&#10;mU6RGcM0Nv7+54/7X3/uf38ng0hTY/0MvW8t+of2HbQ4PPt7j5ex+rZyOr6xLoJ2hLo7kCzaQDhe&#10;TsY4BGcTSjjaRpPpAPWIkz18bp0P7wVoEoWCOuxiIpftrnzoXPcuMZoHJcuVVCopbrO+UI7sGHZ8&#10;lZ4e/ZGbMqQp6OlokifkRzZ/DJGn5zkEpqsMZh1p6cqPUmjXbc/VGso7pMpBN3Pe8pXEcq6YDzfM&#10;4ZAhO7iG4RqPSgFmA71ESQ3u27/uoz/2Hq2UNDi0BfVft8wJStQHg1PxdjAeI2xIynhyNkTFHVvW&#10;xxaz1ReALA1w4S1PYvQPai9WDvQX3NZljIomZjjGLmjYixehWyXcdi6Wy+SEc21ZuDK3lkfo2BMD&#10;y22ASqbeRZo6bnr2cLJT9/stjKtzrCevhz/P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7mQ7&#10;1gAAAAkBAAAPAAAAAAAAAAEAIAAAACIAAABkcnMvZG93bnJldi54bWxQSwECFAAUAAAACACHTuJA&#10;tkC8z1wCAADBBAAADgAAAAAAAAABACAAAAAlAQAAZHJzL2Uyb0RvYy54bWxQSwUGAAAAAAYABgBZ&#10;AQAA8wUAAAAA&#10;">
                <v:fill on="t" focussize="0,0"/>
                <v:stroke weight="0.5pt" color="#000000 [3213]" joinstyle="round"/>
                <v:imagedata o:title=""/>
                <o:lock v:ext="edit" aspectratio="f"/>
                <v:textbox>
                  <w:txbxContent>
                    <w:p w14:paraId="1AEE0A49">
                      <w:pPr>
                        <w:spacing w:after="78"/>
                      </w:pPr>
                    </w:p>
                  </w:txbxContent>
                </v:textbox>
              </v:shape>
            </w:pict>
          </mc:Fallback>
        </mc:AlternateContent>
      </w:r>
      <w:r>
        <w:rPr>
          <w:rFonts w:ascii="仿宋" w:hAnsi="仿宋" w:eastAsia="仿宋" w:cs="宋体"/>
          <w:color w:val="auto"/>
          <w:sz w:val="24"/>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03CD70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pt;height:282pt;width:425.25pt;z-index:251662336;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HJF1UldAgAAwgQAAA4AAABkcnMvZTJvRG9jLnhtbK1UzW7bMAy+&#10;D9g7CLqvdn7bBnGKrEWGAcVaoBt2VmQ5FiCJmqTE7h5ge4Oedtl9z9XnGCU7bdru0MN8UEiR+kh+&#10;JDM/a7UiO+G8BFPQwVFOiTAcSmk2Bf3yefXuhBIfmCmZAiMKeis8PVu8fTNv7EwMoQZVCkcQxPhZ&#10;Ywtah2BnWeZ5LTTzR2CFQWMFTrOAqttkpWMNomuVDfN8mjXgSuuAC+/x9qIz0h7RvQYQqkpycQF8&#10;q4UJHaoTigUsydfSerpI2VaV4OGqqrwIRBUUKw3pxCAor+OZLeZstnHM1pL3KbDXpPCsJs2kwaAP&#10;UBcsMLJ18gWUltyBhyoccdBZV0hiBKsY5M+4uamZFakWpNrbB9L9/4Pln3bXjsgSJyGfTicnw9Ep&#10;9t8wjZ2/v/t5/+vP/e8fZBB5aqyfofuNxQehfQ8tvtnfe7yM5beV0/EXCyNoR5ZvH1gWbSAcLydj&#10;nILjCSUcbaPJyQD1iJM9PrfOhw8CNIlCQR22MbHLdpc+dK57lxjNg5LlSiqVFLdZnytHdgxbvkpf&#10;j/7ETRnSFHQ6muQJ+YnNH0Lk6XsJgekqg1lHWrryoxTaddtztYbyFqly0A2dt3wlsZxL5sM1czhl&#10;yA7uYbjCo1KA2UAvUVKD+/6v++iPzUcrJQ1ObUH9ty1zghL10eBYnA7G4zjmSRlPjoeouEPL+tBi&#10;tvockKUBbrzlSYz+Qe3FyoH+iuu6jFHRxAzH2AUNe/E8dLuE687FcpmccLAtC5fmxvIIHXtiYLkN&#10;UMnUu0hTx03PHo526n6/hnF3DvXk9fjX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1sYz9MA&#10;AAAFAQAADwAAAAAAAAABACAAAAAiAAAAZHJzL2Rvd25yZXYueG1sUEsBAhQAFAAAAAgAh07iQHJF&#10;1UldAgAAwgQAAA4AAAAAAAAAAQAgAAAAIgEAAGRycy9lMm9Eb2MueG1sUEsFBgAAAAAGAAYAWQEA&#10;APEFAAAAAA==&#10;">
                <v:fill on="t" focussize="0,0"/>
                <v:stroke weight="0.5pt" color="#000000 [3213]" joinstyle="round"/>
                <v:imagedata o:title=""/>
                <o:lock v:ext="edit" aspectratio="f"/>
                <v:textbox>
                  <w:txbxContent>
                    <w:p w14:paraId="503CD709">
                      <w:pPr>
                        <w:spacing w:after="78"/>
                      </w:pPr>
                    </w:p>
                  </w:txbxContent>
                </v:textbox>
              </v:shape>
            </w:pict>
          </mc:Fallback>
        </mc:AlternateContent>
      </w:r>
      <w:r>
        <w:rPr>
          <w:color w:val="auto"/>
        </w:rPr>
        <w:br w:type="page"/>
      </w:r>
    </w:p>
    <w:p w14:paraId="41C9B41F">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lang w:eastAsia="zh-CN"/>
        </w:rPr>
        <w:t>在线监测系统运维服务采购</w:t>
      </w:r>
      <w:r>
        <w:rPr>
          <w:rFonts w:hint="eastAsia" w:ascii="仿宋" w:hAnsi="仿宋" w:eastAsia="仿宋"/>
          <w:b/>
          <w:bCs/>
          <w:kern w:val="0"/>
          <w:sz w:val="24"/>
        </w:rPr>
        <w:t>项目报价一览表</w:t>
      </w:r>
    </w:p>
    <w:p w14:paraId="720FF142">
      <w:pPr>
        <w:pStyle w:val="8"/>
        <w:jc w:val="center"/>
        <w:rPr>
          <w:rFonts w:hint="eastAsia" w:ascii="仿宋" w:hAnsi="仿宋" w:eastAsia="仿宋"/>
          <w:sz w:val="22"/>
          <w:szCs w:val="28"/>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350"/>
        <w:gridCol w:w="1990"/>
        <w:gridCol w:w="963"/>
        <w:gridCol w:w="53"/>
        <w:gridCol w:w="883"/>
        <w:gridCol w:w="136"/>
        <w:gridCol w:w="1154"/>
        <w:gridCol w:w="1311"/>
        <w:gridCol w:w="832"/>
      </w:tblGrid>
      <w:tr w14:paraId="4FB1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75" w:type="dxa"/>
            <w:vAlign w:val="center"/>
          </w:tcPr>
          <w:p w14:paraId="68A775AC">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672" w:type="dxa"/>
            <w:gridSpan w:val="9"/>
            <w:vAlign w:val="center"/>
          </w:tcPr>
          <w:p w14:paraId="7B5A3BB2">
            <w:pPr>
              <w:spacing w:afterLines="0" w:line="300" w:lineRule="exact"/>
              <w:jc w:val="center"/>
              <w:rPr>
                <w:rFonts w:hint="eastAsia" w:ascii="仿宋" w:hAnsi="仿宋" w:eastAsia="仿宋"/>
                <w:b/>
                <w:szCs w:val="21"/>
              </w:rPr>
            </w:pPr>
            <w:r>
              <w:rPr>
                <w:rFonts w:hint="eastAsia" w:ascii="仿宋" w:hAnsi="仿宋" w:eastAsia="仿宋"/>
                <w:b/>
                <w:szCs w:val="21"/>
                <w:lang w:eastAsia="zh-CN"/>
              </w:rPr>
              <w:t>在线监测系统运维服务采购项目</w:t>
            </w:r>
          </w:p>
        </w:tc>
      </w:tr>
      <w:tr w14:paraId="309C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vAlign w:val="center"/>
          </w:tcPr>
          <w:p w14:paraId="56F197B4">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4303" w:type="dxa"/>
            <w:gridSpan w:val="3"/>
            <w:vMerge w:val="restart"/>
            <w:vAlign w:val="center"/>
          </w:tcPr>
          <w:p w14:paraId="0D55C157">
            <w:pPr>
              <w:spacing w:afterLines="0" w:line="300" w:lineRule="exact"/>
              <w:jc w:val="center"/>
              <w:rPr>
                <w:rFonts w:hint="eastAsia" w:ascii="仿宋" w:hAnsi="仿宋" w:eastAsia="仿宋"/>
                <w:szCs w:val="21"/>
              </w:rPr>
            </w:pPr>
            <w:r>
              <w:rPr>
                <w:rFonts w:hint="eastAsia" w:ascii="仿宋" w:hAnsi="仿宋" w:eastAsia="仿宋"/>
                <w:szCs w:val="21"/>
              </w:rPr>
              <w:t>深圳市深水水务</w:t>
            </w:r>
            <w:r>
              <w:rPr>
                <w:rFonts w:hint="eastAsia" w:ascii="仿宋" w:hAnsi="仿宋" w:eastAsia="仿宋"/>
                <w:szCs w:val="21"/>
                <w:lang w:val="en-US" w:eastAsia="zh-CN"/>
              </w:rPr>
              <w:t>咨询</w:t>
            </w:r>
            <w:r>
              <w:rPr>
                <w:rFonts w:hint="eastAsia" w:ascii="仿宋" w:hAnsi="仿宋" w:eastAsia="仿宋"/>
                <w:szCs w:val="21"/>
              </w:rPr>
              <w:t>有限公司</w:t>
            </w:r>
          </w:p>
        </w:tc>
        <w:tc>
          <w:tcPr>
            <w:tcW w:w="1072" w:type="dxa"/>
            <w:gridSpan w:val="3"/>
            <w:vAlign w:val="center"/>
          </w:tcPr>
          <w:p w14:paraId="2DE6DE2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297" w:type="dxa"/>
            <w:gridSpan w:val="3"/>
          </w:tcPr>
          <w:p w14:paraId="0CE46252">
            <w:pPr>
              <w:spacing w:afterLines="0"/>
              <w:jc w:val="center"/>
              <w:rPr>
                <w:rFonts w:hint="eastAsia" w:ascii="仿宋" w:hAnsi="仿宋" w:eastAsia="仿宋"/>
                <w:szCs w:val="21"/>
              </w:rPr>
            </w:pPr>
          </w:p>
        </w:tc>
      </w:tr>
      <w:tr w14:paraId="17FB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075" w:type="dxa"/>
            <w:vMerge w:val="continue"/>
            <w:vAlign w:val="center"/>
          </w:tcPr>
          <w:p w14:paraId="0377D0F7">
            <w:pPr>
              <w:spacing w:afterLines="0" w:line="300" w:lineRule="exact"/>
              <w:jc w:val="center"/>
              <w:rPr>
                <w:rFonts w:hint="eastAsia" w:ascii="仿宋" w:hAnsi="仿宋" w:eastAsia="仿宋"/>
                <w:szCs w:val="21"/>
              </w:rPr>
            </w:pPr>
          </w:p>
        </w:tc>
        <w:tc>
          <w:tcPr>
            <w:tcW w:w="4303" w:type="dxa"/>
            <w:gridSpan w:val="3"/>
            <w:vMerge w:val="continue"/>
            <w:vAlign w:val="center"/>
          </w:tcPr>
          <w:p w14:paraId="26983AC5">
            <w:pPr>
              <w:spacing w:afterLines="0" w:line="300" w:lineRule="exact"/>
              <w:jc w:val="center"/>
              <w:rPr>
                <w:rFonts w:hint="eastAsia" w:ascii="仿宋" w:hAnsi="仿宋" w:eastAsia="仿宋"/>
                <w:szCs w:val="21"/>
              </w:rPr>
            </w:pPr>
          </w:p>
        </w:tc>
        <w:tc>
          <w:tcPr>
            <w:tcW w:w="1072" w:type="dxa"/>
            <w:gridSpan w:val="3"/>
            <w:vAlign w:val="center"/>
          </w:tcPr>
          <w:p w14:paraId="39136365">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297" w:type="dxa"/>
            <w:gridSpan w:val="3"/>
          </w:tcPr>
          <w:p w14:paraId="37D8ECA3">
            <w:pPr>
              <w:spacing w:afterLines="0"/>
              <w:jc w:val="center"/>
              <w:rPr>
                <w:rFonts w:hint="eastAsia" w:ascii="仿宋" w:hAnsi="仿宋" w:eastAsia="仿宋"/>
                <w:szCs w:val="21"/>
              </w:rPr>
            </w:pPr>
          </w:p>
        </w:tc>
      </w:tr>
      <w:tr w14:paraId="1014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075" w:type="dxa"/>
            <w:vAlign w:val="center"/>
          </w:tcPr>
          <w:p w14:paraId="14211CB8">
            <w:pPr>
              <w:spacing w:afterLines="0" w:line="300" w:lineRule="exact"/>
              <w:jc w:val="center"/>
              <w:rPr>
                <w:rFonts w:hint="eastAsia" w:ascii="仿宋" w:hAnsi="仿宋" w:eastAsia="仿宋"/>
                <w:szCs w:val="21"/>
              </w:rPr>
            </w:pPr>
            <w:r>
              <w:rPr>
                <w:rFonts w:hint="eastAsia" w:ascii="仿宋" w:hAnsi="仿宋" w:eastAsia="仿宋"/>
                <w:szCs w:val="21"/>
              </w:rPr>
              <w:t>项目地址</w:t>
            </w:r>
          </w:p>
        </w:tc>
        <w:tc>
          <w:tcPr>
            <w:tcW w:w="4303" w:type="dxa"/>
            <w:gridSpan w:val="3"/>
            <w:vAlign w:val="center"/>
          </w:tcPr>
          <w:p w14:paraId="55576A9A">
            <w:pPr>
              <w:spacing w:afterLines="0" w:line="300" w:lineRule="exact"/>
              <w:jc w:val="center"/>
              <w:rPr>
                <w:rFonts w:hint="eastAsia" w:ascii="仿宋" w:hAnsi="仿宋" w:eastAsia="仿宋"/>
                <w:szCs w:val="21"/>
              </w:rPr>
            </w:pPr>
            <w:r>
              <w:rPr>
                <w:rFonts w:hint="eastAsia" w:ascii="仿宋" w:hAnsi="仿宋" w:eastAsia="仿宋"/>
                <w:szCs w:val="21"/>
              </w:rPr>
              <w:t>深圳市龙岗区坪地街道富心路32号</w:t>
            </w:r>
          </w:p>
        </w:tc>
        <w:tc>
          <w:tcPr>
            <w:tcW w:w="1072" w:type="dxa"/>
            <w:gridSpan w:val="3"/>
            <w:vAlign w:val="center"/>
          </w:tcPr>
          <w:p w14:paraId="15A172C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297" w:type="dxa"/>
            <w:gridSpan w:val="3"/>
          </w:tcPr>
          <w:p w14:paraId="6DBD3E84">
            <w:pPr>
              <w:spacing w:afterLines="0"/>
              <w:jc w:val="center"/>
              <w:rPr>
                <w:rFonts w:hint="eastAsia" w:ascii="仿宋" w:hAnsi="仿宋" w:eastAsia="仿宋"/>
                <w:szCs w:val="21"/>
              </w:rPr>
            </w:pPr>
          </w:p>
        </w:tc>
      </w:tr>
      <w:tr w14:paraId="7BDE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7440FAB5">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100D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14:paraId="33C6EC3C">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350" w:type="dxa"/>
            <w:vAlign w:val="center"/>
          </w:tcPr>
          <w:p w14:paraId="71619954">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990" w:type="dxa"/>
            <w:vAlign w:val="center"/>
          </w:tcPr>
          <w:p w14:paraId="48441C0F">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963" w:type="dxa"/>
            <w:vAlign w:val="center"/>
          </w:tcPr>
          <w:p w14:paraId="77F53EB1">
            <w:pPr>
              <w:spacing w:afterLines="0" w:line="440" w:lineRule="exact"/>
              <w:jc w:val="center"/>
              <w:rPr>
                <w:rFonts w:hint="eastAsia" w:ascii="仿宋" w:hAnsi="仿宋" w:eastAsia="仿宋"/>
                <w:b/>
                <w:szCs w:val="21"/>
              </w:rPr>
            </w:pPr>
            <w:r>
              <w:rPr>
                <w:rFonts w:ascii="仿宋" w:hAnsi="仿宋" w:eastAsia="仿宋"/>
                <w:b/>
                <w:szCs w:val="21"/>
              </w:rPr>
              <w:t>单位</w:t>
            </w:r>
          </w:p>
        </w:tc>
        <w:tc>
          <w:tcPr>
            <w:tcW w:w="1072" w:type="dxa"/>
            <w:gridSpan w:val="3"/>
            <w:vAlign w:val="center"/>
          </w:tcPr>
          <w:p w14:paraId="167304F0">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154" w:type="dxa"/>
            <w:vAlign w:val="center"/>
          </w:tcPr>
          <w:p w14:paraId="55912FBF">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单价</w:t>
            </w:r>
            <w:r>
              <w:rPr>
                <w:rFonts w:hint="eastAsia" w:ascii="仿宋" w:hAnsi="仿宋" w:eastAsia="仿宋"/>
                <w:b/>
                <w:szCs w:val="21"/>
              </w:rPr>
              <w:t>（元</w:t>
            </w:r>
            <w:r>
              <w:rPr>
                <w:rFonts w:hint="eastAsia" w:ascii="仿宋" w:hAnsi="仿宋" w:eastAsia="仿宋"/>
                <w:b/>
                <w:szCs w:val="21"/>
                <w:lang w:val="en-US" w:eastAsia="zh-CN"/>
              </w:rPr>
              <w:t>/月/台</w:t>
            </w:r>
            <w:r>
              <w:rPr>
                <w:rFonts w:hint="eastAsia" w:ascii="仿宋" w:hAnsi="仿宋" w:eastAsia="仿宋"/>
                <w:b/>
                <w:szCs w:val="21"/>
              </w:rPr>
              <w:t>）</w:t>
            </w:r>
          </w:p>
        </w:tc>
        <w:tc>
          <w:tcPr>
            <w:tcW w:w="1311" w:type="dxa"/>
            <w:vAlign w:val="center"/>
          </w:tcPr>
          <w:p w14:paraId="3DE193F2">
            <w:pPr>
              <w:spacing w:afterLines="0" w:line="440" w:lineRule="exact"/>
              <w:jc w:val="center"/>
              <w:rPr>
                <w:rFonts w:hint="eastAsia" w:ascii="仿宋" w:hAnsi="仿宋" w:eastAsia="仿宋"/>
                <w:b/>
                <w:szCs w:val="21"/>
              </w:rPr>
            </w:pPr>
            <w:r>
              <w:rPr>
                <w:rFonts w:ascii="仿宋" w:hAnsi="仿宋" w:eastAsia="仿宋"/>
                <w:b/>
                <w:szCs w:val="21"/>
              </w:rPr>
              <w:t>小计</w:t>
            </w:r>
            <w:r>
              <w:rPr>
                <w:rFonts w:hint="eastAsia" w:ascii="仿宋" w:hAnsi="仿宋" w:eastAsia="仿宋"/>
                <w:b/>
                <w:szCs w:val="21"/>
              </w:rPr>
              <w:t>（元</w:t>
            </w:r>
            <w:r>
              <w:rPr>
                <w:rFonts w:hint="eastAsia" w:ascii="仿宋" w:hAnsi="仿宋" w:eastAsia="仿宋"/>
                <w:b/>
                <w:szCs w:val="21"/>
                <w:lang w:val="en-US" w:eastAsia="zh-CN"/>
              </w:rPr>
              <w:t>/月</w:t>
            </w:r>
            <w:r>
              <w:rPr>
                <w:rFonts w:hint="eastAsia" w:ascii="仿宋" w:hAnsi="仿宋" w:eastAsia="仿宋"/>
                <w:b/>
                <w:szCs w:val="21"/>
              </w:rPr>
              <w:t>）</w:t>
            </w:r>
          </w:p>
        </w:tc>
        <w:tc>
          <w:tcPr>
            <w:tcW w:w="832" w:type="dxa"/>
            <w:vAlign w:val="center"/>
          </w:tcPr>
          <w:p w14:paraId="11F5716D">
            <w:pPr>
              <w:spacing w:afterLines="0" w:line="440" w:lineRule="exact"/>
              <w:jc w:val="center"/>
              <w:rPr>
                <w:rFonts w:hint="eastAsia" w:ascii="仿宋" w:hAnsi="仿宋" w:eastAsia="仿宋"/>
                <w:b/>
                <w:szCs w:val="21"/>
              </w:rPr>
            </w:pPr>
            <w:r>
              <w:rPr>
                <w:rFonts w:ascii="仿宋" w:hAnsi="仿宋" w:eastAsia="仿宋"/>
                <w:b/>
                <w:szCs w:val="21"/>
              </w:rPr>
              <w:t>备注</w:t>
            </w:r>
          </w:p>
        </w:tc>
      </w:tr>
      <w:tr w14:paraId="0F32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75" w:type="dxa"/>
            <w:vAlign w:val="center"/>
          </w:tcPr>
          <w:p w14:paraId="60A48D9E">
            <w:pPr>
              <w:pStyle w:val="58"/>
              <w:numPr>
                <w:ilvl w:val="0"/>
                <w:numId w:val="1"/>
              </w:numPr>
              <w:spacing w:afterLines="0" w:line="300" w:lineRule="exact"/>
              <w:ind w:firstLineChars="0"/>
              <w:jc w:val="center"/>
              <w:rPr>
                <w:rFonts w:hint="eastAsia" w:ascii="仿宋" w:hAnsi="仿宋" w:eastAsia="仿宋"/>
                <w:szCs w:val="21"/>
              </w:rPr>
            </w:pPr>
          </w:p>
        </w:tc>
        <w:tc>
          <w:tcPr>
            <w:tcW w:w="1350" w:type="dxa"/>
            <w:vMerge w:val="restart"/>
            <w:shd w:val="clear" w:color="auto" w:fill="auto"/>
            <w:vAlign w:val="center"/>
          </w:tcPr>
          <w:p w14:paraId="5B578FC9">
            <w:pPr>
              <w:widowControl/>
              <w:spacing w:line="240" w:lineRule="auto"/>
              <w:ind w:firstLine="0" w:firstLineChars="0"/>
              <w:jc w:val="center"/>
              <w:rPr>
                <w:rFonts w:hint="eastAsia" w:ascii="宋体" w:hAnsi="宋体" w:eastAsia="宋体" w:cs="新宋体"/>
                <w:kern w:val="2"/>
                <w:sz w:val="21"/>
                <w:szCs w:val="21"/>
                <w:lang w:val="en-US" w:eastAsia="zh-CN" w:bidi="ar-SA"/>
              </w:rPr>
            </w:pPr>
            <w:r>
              <w:rPr>
                <w:rFonts w:hint="eastAsia" w:ascii="仿宋" w:hAnsi="仿宋" w:eastAsia="仿宋" w:cs="仿宋"/>
                <w:sz w:val="24"/>
                <w:szCs w:val="24"/>
              </w:rPr>
              <w:t>COD在线分析仪</w:t>
            </w:r>
          </w:p>
        </w:tc>
        <w:tc>
          <w:tcPr>
            <w:tcW w:w="1990" w:type="dxa"/>
            <w:shd w:val="clear" w:color="auto" w:fill="auto"/>
            <w:vAlign w:val="center"/>
          </w:tcPr>
          <w:p w14:paraId="74B64A0F">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SVL-</w:t>
            </w:r>
            <w:r>
              <w:rPr>
                <w:rFonts w:hint="eastAsia" w:ascii="仿宋" w:hAnsi="仿宋" w:eastAsia="仿宋" w:cs="仿宋"/>
                <w:sz w:val="24"/>
                <w:szCs w:val="24"/>
              </w:rPr>
              <w:t>COD(Cr）</w:t>
            </w:r>
          </w:p>
        </w:tc>
        <w:tc>
          <w:tcPr>
            <w:tcW w:w="963" w:type="dxa"/>
            <w:shd w:val="clear" w:color="auto" w:fill="auto"/>
            <w:vAlign w:val="center"/>
          </w:tcPr>
          <w:p w14:paraId="104429D2">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台</w:t>
            </w:r>
          </w:p>
        </w:tc>
        <w:tc>
          <w:tcPr>
            <w:tcW w:w="1072" w:type="dxa"/>
            <w:gridSpan w:val="3"/>
            <w:shd w:val="clear" w:color="auto" w:fill="auto"/>
            <w:vAlign w:val="center"/>
          </w:tcPr>
          <w:p w14:paraId="2205273F">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1</w:t>
            </w:r>
          </w:p>
        </w:tc>
        <w:tc>
          <w:tcPr>
            <w:tcW w:w="1154" w:type="dxa"/>
            <w:shd w:val="clear" w:color="auto" w:fill="auto"/>
            <w:vAlign w:val="center"/>
          </w:tcPr>
          <w:p w14:paraId="3ABF5A14">
            <w:pPr>
              <w:widowControl/>
              <w:spacing w:line="240" w:lineRule="auto"/>
              <w:ind w:firstLine="0" w:firstLineChars="0"/>
              <w:jc w:val="center"/>
              <w:rPr>
                <w:rFonts w:hint="eastAsia" w:ascii="宋体" w:hAnsi="宋体" w:eastAsia="宋体" w:cs="新宋体"/>
                <w:kern w:val="2"/>
                <w:sz w:val="21"/>
                <w:szCs w:val="21"/>
                <w:lang w:val="en-US" w:eastAsia="zh-CN" w:bidi="ar-SA"/>
              </w:rPr>
            </w:pPr>
          </w:p>
        </w:tc>
        <w:tc>
          <w:tcPr>
            <w:tcW w:w="1311" w:type="dxa"/>
            <w:vAlign w:val="center"/>
          </w:tcPr>
          <w:p w14:paraId="59EF81F6">
            <w:pPr>
              <w:spacing w:afterLines="0" w:line="440" w:lineRule="exact"/>
              <w:jc w:val="center"/>
              <w:rPr>
                <w:rFonts w:hint="eastAsia" w:ascii="仿宋" w:hAnsi="仿宋" w:eastAsia="仿宋"/>
                <w:szCs w:val="21"/>
              </w:rPr>
            </w:pPr>
          </w:p>
        </w:tc>
        <w:tc>
          <w:tcPr>
            <w:tcW w:w="832" w:type="dxa"/>
            <w:vAlign w:val="center"/>
          </w:tcPr>
          <w:p w14:paraId="5459AC42">
            <w:pPr>
              <w:spacing w:afterLines="0" w:line="440" w:lineRule="exact"/>
              <w:jc w:val="center"/>
              <w:rPr>
                <w:rFonts w:hint="eastAsia" w:ascii="仿宋" w:hAnsi="仿宋" w:eastAsia="仿宋"/>
                <w:szCs w:val="21"/>
              </w:rPr>
            </w:pPr>
          </w:p>
        </w:tc>
      </w:tr>
      <w:tr w14:paraId="0D8A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14:paraId="156AD265">
            <w:pPr>
              <w:pStyle w:val="58"/>
              <w:numPr>
                <w:ilvl w:val="0"/>
                <w:numId w:val="1"/>
              </w:numPr>
              <w:spacing w:afterLines="0" w:line="300" w:lineRule="exact"/>
              <w:ind w:firstLineChars="0"/>
              <w:jc w:val="center"/>
              <w:rPr>
                <w:rFonts w:hint="eastAsia" w:ascii="仿宋" w:hAnsi="仿宋" w:eastAsia="仿宋"/>
                <w:szCs w:val="21"/>
              </w:rPr>
            </w:pPr>
          </w:p>
        </w:tc>
        <w:tc>
          <w:tcPr>
            <w:tcW w:w="1350" w:type="dxa"/>
            <w:vMerge w:val="continue"/>
            <w:shd w:val="clear" w:color="auto" w:fill="auto"/>
            <w:vAlign w:val="center"/>
          </w:tcPr>
          <w:p w14:paraId="3E1619B9">
            <w:pPr>
              <w:widowControl/>
              <w:spacing w:line="240" w:lineRule="auto"/>
              <w:ind w:firstLine="0" w:firstLineChars="0"/>
              <w:jc w:val="center"/>
              <w:rPr>
                <w:rFonts w:hint="eastAsia" w:ascii="宋体" w:hAnsi="宋体" w:eastAsia="宋体" w:cs="新宋体"/>
                <w:kern w:val="2"/>
                <w:sz w:val="21"/>
                <w:szCs w:val="21"/>
                <w:lang w:val="en-US" w:eastAsia="zh-CN" w:bidi="ar-SA"/>
              </w:rPr>
            </w:pPr>
          </w:p>
        </w:tc>
        <w:tc>
          <w:tcPr>
            <w:tcW w:w="1990" w:type="dxa"/>
            <w:shd w:val="clear" w:color="auto" w:fill="auto"/>
            <w:vAlign w:val="center"/>
          </w:tcPr>
          <w:p w14:paraId="70E5AE6A">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rPr>
              <w:t>YJ-CODcr型</w:t>
            </w:r>
          </w:p>
        </w:tc>
        <w:tc>
          <w:tcPr>
            <w:tcW w:w="963" w:type="dxa"/>
            <w:shd w:val="clear" w:color="auto" w:fill="auto"/>
            <w:vAlign w:val="center"/>
          </w:tcPr>
          <w:p w14:paraId="3660FB0A">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台</w:t>
            </w:r>
          </w:p>
        </w:tc>
        <w:tc>
          <w:tcPr>
            <w:tcW w:w="1072" w:type="dxa"/>
            <w:gridSpan w:val="3"/>
            <w:shd w:val="clear" w:color="auto" w:fill="auto"/>
            <w:vAlign w:val="center"/>
          </w:tcPr>
          <w:p w14:paraId="418B8314">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1</w:t>
            </w:r>
          </w:p>
        </w:tc>
        <w:tc>
          <w:tcPr>
            <w:tcW w:w="1154" w:type="dxa"/>
            <w:shd w:val="clear" w:color="auto" w:fill="auto"/>
            <w:vAlign w:val="center"/>
          </w:tcPr>
          <w:p w14:paraId="203064F1">
            <w:pPr>
              <w:widowControl/>
              <w:spacing w:line="240" w:lineRule="auto"/>
              <w:ind w:firstLine="0" w:firstLineChars="0"/>
              <w:jc w:val="center"/>
              <w:rPr>
                <w:rFonts w:hint="eastAsia" w:ascii="宋体" w:hAnsi="宋体" w:eastAsia="宋体" w:cs="新宋体"/>
                <w:kern w:val="2"/>
                <w:sz w:val="21"/>
                <w:szCs w:val="21"/>
                <w:lang w:val="en-US" w:eastAsia="zh-CN" w:bidi="ar-SA"/>
              </w:rPr>
            </w:pPr>
          </w:p>
        </w:tc>
        <w:tc>
          <w:tcPr>
            <w:tcW w:w="1311" w:type="dxa"/>
            <w:vAlign w:val="center"/>
          </w:tcPr>
          <w:p w14:paraId="7B9D40BF">
            <w:pPr>
              <w:spacing w:afterLines="0" w:line="440" w:lineRule="exact"/>
              <w:jc w:val="center"/>
              <w:rPr>
                <w:rFonts w:hint="eastAsia" w:ascii="仿宋" w:hAnsi="仿宋" w:eastAsia="仿宋"/>
                <w:szCs w:val="21"/>
              </w:rPr>
            </w:pPr>
          </w:p>
        </w:tc>
        <w:tc>
          <w:tcPr>
            <w:tcW w:w="832" w:type="dxa"/>
            <w:vAlign w:val="center"/>
          </w:tcPr>
          <w:p w14:paraId="5AC9DF5D">
            <w:pPr>
              <w:spacing w:afterLines="0" w:line="440" w:lineRule="exact"/>
              <w:jc w:val="center"/>
              <w:rPr>
                <w:rFonts w:hint="eastAsia" w:ascii="仿宋" w:hAnsi="仿宋" w:eastAsia="仿宋"/>
                <w:szCs w:val="21"/>
              </w:rPr>
            </w:pPr>
          </w:p>
        </w:tc>
      </w:tr>
      <w:tr w14:paraId="60C9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14:paraId="7EFC9DEA">
            <w:pPr>
              <w:pStyle w:val="58"/>
              <w:numPr>
                <w:ilvl w:val="0"/>
                <w:numId w:val="1"/>
              </w:numPr>
              <w:spacing w:afterLines="0" w:line="300" w:lineRule="exact"/>
              <w:ind w:firstLineChars="0"/>
              <w:jc w:val="center"/>
              <w:rPr>
                <w:rFonts w:hint="eastAsia" w:ascii="仿宋" w:hAnsi="仿宋" w:eastAsia="仿宋"/>
                <w:szCs w:val="21"/>
              </w:rPr>
            </w:pPr>
          </w:p>
        </w:tc>
        <w:tc>
          <w:tcPr>
            <w:tcW w:w="1350" w:type="dxa"/>
            <w:vMerge w:val="restart"/>
            <w:shd w:val="clear" w:color="auto" w:fill="auto"/>
            <w:vAlign w:val="center"/>
          </w:tcPr>
          <w:p w14:paraId="4954C706">
            <w:pPr>
              <w:widowControl/>
              <w:spacing w:line="240" w:lineRule="auto"/>
              <w:ind w:firstLine="0" w:firstLineChars="0"/>
              <w:jc w:val="center"/>
              <w:rPr>
                <w:rFonts w:hint="eastAsia" w:ascii="宋体" w:hAnsi="宋体" w:eastAsia="宋体" w:cs="新宋体"/>
                <w:kern w:val="2"/>
                <w:sz w:val="21"/>
                <w:szCs w:val="21"/>
                <w:lang w:val="en-US" w:eastAsia="zh-CN" w:bidi="ar-SA"/>
              </w:rPr>
            </w:pPr>
            <w:r>
              <w:rPr>
                <w:rFonts w:hint="eastAsia" w:ascii="仿宋" w:hAnsi="仿宋" w:eastAsia="仿宋" w:cs="仿宋"/>
                <w:sz w:val="24"/>
                <w:szCs w:val="24"/>
              </w:rPr>
              <w:t>氨氮在线分析仪</w:t>
            </w:r>
          </w:p>
        </w:tc>
        <w:tc>
          <w:tcPr>
            <w:tcW w:w="1990" w:type="dxa"/>
            <w:shd w:val="clear" w:color="auto" w:fill="auto"/>
            <w:vAlign w:val="center"/>
          </w:tcPr>
          <w:p w14:paraId="703A01F0">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SVL-</w:t>
            </w:r>
            <w:r>
              <w:rPr>
                <w:rFonts w:hint="eastAsia" w:ascii="仿宋" w:hAnsi="仿宋" w:eastAsia="仿宋" w:cs="仿宋"/>
                <w:sz w:val="24"/>
                <w:szCs w:val="24"/>
              </w:rPr>
              <w:t>NH3-N</w:t>
            </w:r>
          </w:p>
        </w:tc>
        <w:tc>
          <w:tcPr>
            <w:tcW w:w="963" w:type="dxa"/>
            <w:shd w:val="clear" w:color="auto" w:fill="auto"/>
            <w:vAlign w:val="center"/>
          </w:tcPr>
          <w:p w14:paraId="2FEFB91F">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台</w:t>
            </w:r>
          </w:p>
        </w:tc>
        <w:tc>
          <w:tcPr>
            <w:tcW w:w="1072" w:type="dxa"/>
            <w:gridSpan w:val="3"/>
            <w:shd w:val="clear" w:color="auto" w:fill="auto"/>
            <w:vAlign w:val="center"/>
          </w:tcPr>
          <w:p w14:paraId="4C3ED13D">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1</w:t>
            </w:r>
          </w:p>
        </w:tc>
        <w:tc>
          <w:tcPr>
            <w:tcW w:w="1154" w:type="dxa"/>
            <w:shd w:val="clear" w:color="auto" w:fill="auto"/>
            <w:vAlign w:val="center"/>
          </w:tcPr>
          <w:p w14:paraId="376B81A4">
            <w:pPr>
              <w:widowControl/>
              <w:spacing w:line="240" w:lineRule="auto"/>
              <w:ind w:firstLine="0" w:firstLineChars="0"/>
              <w:jc w:val="center"/>
              <w:rPr>
                <w:rFonts w:hint="eastAsia" w:ascii="宋体" w:hAnsi="宋体" w:eastAsia="宋体" w:cs="新宋体"/>
                <w:kern w:val="2"/>
                <w:sz w:val="21"/>
                <w:szCs w:val="21"/>
                <w:lang w:val="en-US" w:eastAsia="zh-CN" w:bidi="ar-SA"/>
              </w:rPr>
            </w:pPr>
          </w:p>
        </w:tc>
        <w:tc>
          <w:tcPr>
            <w:tcW w:w="1311" w:type="dxa"/>
            <w:vAlign w:val="center"/>
          </w:tcPr>
          <w:p w14:paraId="23BCAB9C">
            <w:pPr>
              <w:spacing w:afterLines="0" w:line="440" w:lineRule="exact"/>
              <w:jc w:val="center"/>
              <w:rPr>
                <w:rFonts w:hint="eastAsia" w:ascii="仿宋" w:hAnsi="仿宋" w:eastAsia="仿宋"/>
                <w:szCs w:val="21"/>
              </w:rPr>
            </w:pPr>
          </w:p>
        </w:tc>
        <w:tc>
          <w:tcPr>
            <w:tcW w:w="832" w:type="dxa"/>
            <w:vAlign w:val="center"/>
          </w:tcPr>
          <w:p w14:paraId="30C935EE">
            <w:pPr>
              <w:spacing w:afterLines="0" w:line="440" w:lineRule="exact"/>
              <w:jc w:val="center"/>
              <w:rPr>
                <w:rFonts w:hint="eastAsia" w:ascii="仿宋" w:hAnsi="仿宋" w:eastAsia="仿宋"/>
                <w:szCs w:val="21"/>
              </w:rPr>
            </w:pPr>
          </w:p>
        </w:tc>
      </w:tr>
      <w:tr w14:paraId="16C3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14:paraId="354B41DB">
            <w:pPr>
              <w:pStyle w:val="58"/>
              <w:numPr>
                <w:ilvl w:val="0"/>
                <w:numId w:val="1"/>
              </w:numPr>
              <w:spacing w:afterLines="0" w:line="300" w:lineRule="exact"/>
              <w:ind w:firstLineChars="0"/>
              <w:jc w:val="center"/>
              <w:rPr>
                <w:rFonts w:hint="eastAsia" w:ascii="仿宋" w:hAnsi="仿宋" w:eastAsia="仿宋"/>
                <w:szCs w:val="21"/>
              </w:rPr>
            </w:pPr>
          </w:p>
        </w:tc>
        <w:tc>
          <w:tcPr>
            <w:tcW w:w="1350" w:type="dxa"/>
            <w:vMerge w:val="continue"/>
            <w:shd w:val="clear" w:color="auto" w:fill="auto"/>
            <w:vAlign w:val="center"/>
          </w:tcPr>
          <w:p w14:paraId="54A3D022">
            <w:pPr>
              <w:widowControl/>
              <w:spacing w:line="240" w:lineRule="auto"/>
              <w:ind w:firstLine="0" w:firstLineChars="0"/>
              <w:jc w:val="center"/>
              <w:rPr>
                <w:rFonts w:hint="eastAsia" w:ascii="宋体" w:hAnsi="宋体" w:eastAsia="宋体" w:cs="新宋体"/>
                <w:kern w:val="2"/>
                <w:sz w:val="21"/>
                <w:szCs w:val="21"/>
                <w:lang w:val="en-US" w:eastAsia="zh-CN" w:bidi="ar-SA"/>
              </w:rPr>
            </w:pPr>
          </w:p>
        </w:tc>
        <w:tc>
          <w:tcPr>
            <w:tcW w:w="1990" w:type="dxa"/>
            <w:shd w:val="clear" w:color="auto" w:fill="auto"/>
            <w:vAlign w:val="center"/>
          </w:tcPr>
          <w:p w14:paraId="7C566647">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YJ-NH3N-I型</w:t>
            </w:r>
          </w:p>
        </w:tc>
        <w:tc>
          <w:tcPr>
            <w:tcW w:w="963" w:type="dxa"/>
            <w:shd w:val="clear" w:color="auto" w:fill="auto"/>
            <w:vAlign w:val="center"/>
          </w:tcPr>
          <w:p w14:paraId="36D7DDA6">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台</w:t>
            </w:r>
          </w:p>
        </w:tc>
        <w:tc>
          <w:tcPr>
            <w:tcW w:w="1072" w:type="dxa"/>
            <w:gridSpan w:val="3"/>
            <w:shd w:val="clear" w:color="auto" w:fill="auto"/>
            <w:vAlign w:val="center"/>
          </w:tcPr>
          <w:p w14:paraId="009E782E">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1</w:t>
            </w:r>
          </w:p>
        </w:tc>
        <w:tc>
          <w:tcPr>
            <w:tcW w:w="1154" w:type="dxa"/>
            <w:shd w:val="clear" w:color="auto" w:fill="auto"/>
            <w:vAlign w:val="center"/>
          </w:tcPr>
          <w:p w14:paraId="355B1782">
            <w:pPr>
              <w:widowControl/>
              <w:spacing w:line="240" w:lineRule="auto"/>
              <w:ind w:firstLine="0" w:firstLineChars="0"/>
              <w:jc w:val="center"/>
              <w:rPr>
                <w:rFonts w:hint="eastAsia" w:ascii="宋体" w:hAnsi="宋体" w:eastAsia="宋体" w:cs="新宋体"/>
                <w:kern w:val="2"/>
                <w:sz w:val="21"/>
                <w:szCs w:val="21"/>
                <w:lang w:val="en-US" w:eastAsia="zh-CN" w:bidi="ar-SA"/>
              </w:rPr>
            </w:pPr>
          </w:p>
        </w:tc>
        <w:tc>
          <w:tcPr>
            <w:tcW w:w="1311" w:type="dxa"/>
            <w:vAlign w:val="center"/>
          </w:tcPr>
          <w:p w14:paraId="6E907DC5">
            <w:pPr>
              <w:spacing w:afterLines="0" w:line="440" w:lineRule="exact"/>
              <w:jc w:val="center"/>
              <w:rPr>
                <w:rFonts w:hint="eastAsia" w:ascii="仿宋" w:hAnsi="仿宋" w:eastAsia="仿宋"/>
                <w:szCs w:val="21"/>
              </w:rPr>
            </w:pPr>
          </w:p>
        </w:tc>
        <w:tc>
          <w:tcPr>
            <w:tcW w:w="832" w:type="dxa"/>
            <w:vAlign w:val="center"/>
          </w:tcPr>
          <w:p w14:paraId="5E5CDE7C">
            <w:pPr>
              <w:spacing w:afterLines="0" w:line="440" w:lineRule="exact"/>
              <w:jc w:val="center"/>
              <w:rPr>
                <w:rFonts w:hint="eastAsia" w:ascii="仿宋" w:hAnsi="仿宋" w:eastAsia="仿宋"/>
                <w:szCs w:val="21"/>
              </w:rPr>
            </w:pPr>
          </w:p>
        </w:tc>
      </w:tr>
      <w:tr w14:paraId="4E07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14:paraId="3C1899DF">
            <w:pPr>
              <w:pStyle w:val="58"/>
              <w:numPr>
                <w:ilvl w:val="0"/>
                <w:numId w:val="1"/>
              </w:numPr>
              <w:spacing w:afterLines="0" w:line="300" w:lineRule="exact"/>
              <w:ind w:firstLineChars="0"/>
              <w:jc w:val="center"/>
              <w:rPr>
                <w:rFonts w:hint="eastAsia" w:ascii="仿宋" w:hAnsi="仿宋" w:eastAsia="仿宋"/>
                <w:szCs w:val="21"/>
              </w:rPr>
            </w:pPr>
          </w:p>
        </w:tc>
        <w:tc>
          <w:tcPr>
            <w:tcW w:w="1350" w:type="dxa"/>
            <w:vMerge w:val="restart"/>
            <w:shd w:val="clear" w:color="auto" w:fill="auto"/>
            <w:vAlign w:val="center"/>
          </w:tcPr>
          <w:p w14:paraId="53E037C1">
            <w:pPr>
              <w:widowControl/>
              <w:spacing w:line="240" w:lineRule="auto"/>
              <w:ind w:firstLine="0" w:firstLineChars="0"/>
              <w:jc w:val="center"/>
              <w:rPr>
                <w:rFonts w:hint="eastAsia" w:ascii="宋体" w:hAnsi="宋体" w:eastAsia="宋体" w:cs="新宋体"/>
                <w:kern w:val="2"/>
                <w:sz w:val="21"/>
                <w:szCs w:val="21"/>
                <w:lang w:val="en-US" w:eastAsia="zh-CN" w:bidi="ar-SA"/>
              </w:rPr>
            </w:pPr>
            <w:r>
              <w:rPr>
                <w:rFonts w:hint="eastAsia" w:ascii="仿宋" w:hAnsi="仿宋" w:eastAsia="仿宋" w:cs="仿宋"/>
                <w:sz w:val="24"/>
                <w:szCs w:val="24"/>
              </w:rPr>
              <w:t>总磷在线分析仪</w:t>
            </w:r>
          </w:p>
        </w:tc>
        <w:tc>
          <w:tcPr>
            <w:tcW w:w="1990" w:type="dxa"/>
            <w:shd w:val="clear" w:color="auto" w:fill="auto"/>
            <w:vAlign w:val="center"/>
          </w:tcPr>
          <w:p w14:paraId="45EF18F6">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SVL-</w:t>
            </w:r>
            <w:r>
              <w:rPr>
                <w:rFonts w:hint="eastAsia" w:ascii="仿宋" w:hAnsi="仿宋" w:eastAsia="仿宋" w:cs="仿宋"/>
                <w:sz w:val="24"/>
                <w:szCs w:val="24"/>
              </w:rPr>
              <w:t>TP</w:t>
            </w:r>
          </w:p>
        </w:tc>
        <w:tc>
          <w:tcPr>
            <w:tcW w:w="963" w:type="dxa"/>
            <w:shd w:val="clear" w:color="auto" w:fill="auto"/>
            <w:vAlign w:val="center"/>
          </w:tcPr>
          <w:p w14:paraId="59450162">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台</w:t>
            </w:r>
          </w:p>
        </w:tc>
        <w:tc>
          <w:tcPr>
            <w:tcW w:w="1072" w:type="dxa"/>
            <w:gridSpan w:val="3"/>
            <w:shd w:val="clear" w:color="auto" w:fill="auto"/>
            <w:vAlign w:val="center"/>
          </w:tcPr>
          <w:p w14:paraId="5286FA3E">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1</w:t>
            </w:r>
          </w:p>
        </w:tc>
        <w:tc>
          <w:tcPr>
            <w:tcW w:w="1154" w:type="dxa"/>
            <w:shd w:val="clear" w:color="auto" w:fill="auto"/>
            <w:vAlign w:val="center"/>
          </w:tcPr>
          <w:p w14:paraId="355AB2B0">
            <w:pPr>
              <w:widowControl/>
              <w:spacing w:line="240" w:lineRule="auto"/>
              <w:ind w:firstLine="0" w:firstLineChars="0"/>
              <w:jc w:val="center"/>
              <w:rPr>
                <w:rFonts w:hint="eastAsia" w:ascii="宋体" w:hAnsi="宋体" w:eastAsia="宋体" w:cs="新宋体"/>
                <w:kern w:val="2"/>
                <w:sz w:val="21"/>
                <w:szCs w:val="21"/>
                <w:lang w:val="en-US" w:eastAsia="zh-CN" w:bidi="ar-SA"/>
              </w:rPr>
            </w:pPr>
          </w:p>
        </w:tc>
        <w:tc>
          <w:tcPr>
            <w:tcW w:w="1311" w:type="dxa"/>
            <w:vAlign w:val="center"/>
          </w:tcPr>
          <w:p w14:paraId="3344DE3B">
            <w:pPr>
              <w:spacing w:afterLines="0" w:line="440" w:lineRule="exact"/>
              <w:jc w:val="center"/>
              <w:rPr>
                <w:rFonts w:hint="eastAsia" w:ascii="仿宋" w:hAnsi="仿宋" w:eastAsia="仿宋"/>
                <w:szCs w:val="21"/>
              </w:rPr>
            </w:pPr>
          </w:p>
        </w:tc>
        <w:tc>
          <w:tcPr>
            <w:tcW w:w="832" w:type="dxa"/>
            <w:vAlign w:val="center"/>
          </w:tcPr>
          <w:p w14:paraId="2CC4473F">
            <w:pPr>
              <w:spacing w:afterLines="0" w:line="440" w:lineRule="exact"/>
              <w:jc w:val="center"/>
              <w:rPr>
                <w:rFonts w:hint="eastAsia" w:ascii="仿宋" w:hAnsi="仿宋" w:eastAsia="仿宋"/>
                <w:szCs w:val="21"/>
              </w:rPr>
            </w:pPr>
          </w:p>
        </w:tc>
      </w:tr>
      <w:tr w14:paraId="26F9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14:paraId="5C24F26A">
            <w:pPr>
              <w:pStyle w:val="58"/>
              <w:numPr>
                <w:ilvl w:val="0"/>
                <w:numId w:val="1"/>
              </w:numPr>
              <w:spacing w:afterLines="0" w:line="300" w:lineRule="exact"/>
              <w:ind w:firstLineChars="0"/>
              <w:jc w:val="center"/>
              <w:rPr>
                <w:rFonts w:hint="eastAsia" w:ascii="仿宋" w:hAnsi="仿宋" w:eastAsia="仿宋"/>
                <w:szCs w:val="21"/>
              </w:rPr>
            </w:pPr>
          </w:p>
        </w:tc>
        <w:tc>
          <w:tcPr>
            <w:tcW w:w="1350" w:type="dxa"/>
            <w:vMerge w:val="continue"/>
            <w:shd w:val="clear" w:color="auto" w:fill="auto"/>
            <w:vAlign w:val="center"/>
          </w:tcPr>
          <w:p w14:paraId="7CCAF662">
            <w:pPr>
              <w:widowControl/>
              <w:spacing w:line="240" w:lineRule="auto"/>
              <w:ind w:firstLine="0" w:firstLineChars="0"/>
              <w:jc w:val="center"/>
              <w:rPr>
                <w:rFonts w:hint="eastAsia" w:ascii="宋体" w:hAnsi="宋体" w:eastAsia="宋体" w:cs="新宋体"/>
                <w:kern w:val="2"/>
                <w:sz w:val="21"/>
                <w:szCs w:val="21"/>
                <w:lang w:val="en-US" w:eastAsia="zh-CN" w:bidi="ar-SA"/>
              </w:rPr>
            </w:pPr>
          </w:p>
        </w:tc>
        <w:tc>
          <w:tcPr>
            <w:tcW w:w="1990" w:type="dxa"/>
            <w:shd w:val="clear" w:color="auto" w:fill="auto"/>
            <w:vAlign w:val="center"/>
          </w:tcPr>
          <w:p w14:paraId="4D836CBC">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YJ-TP型</w:t>
            </w:r>
          </w:p>
        </w:tc>
        <w:tc>
          <w:tcPr>
            <w:tcW w:w="963" w:type="dxa"/>
            <w:shd w:val="clear" w:color="auto" w:fill="auto"/>
            <w:vAlign w:val="center"/>
          </w:tcPr>
          <w:p w14:paraId="205E103F">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台</w:t>
            </w:r>
          </w:p>
        </w:tc>
        <w:tc>
          <w:tcPr>
            <w:tcW w:w="1072" w:type="dxa"/>
            <w:gridSpan w:val="3"/>
            <w:shd w:val="clear" w:color="auto" w:fill="auto"/>
            <w:vAlign w:val="center"/>
          </w:tcPr>
          <w:p w14:paraId="6E70BE89">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1</w:t>
            </w:r>
          </w:p>
        </w:tc>
        <w:tc>
          <w:tcPr>
            <w:tcW w:w="1154" w:type="dxa"/>
            <w:shd w:val="clear" w:color="auto" w:fill="auto"/>
            <w:vAlign w:val="center"/>
          </w:tcPr>
          <w:p w14:paraId="4B477F8A">
            <w:pPr>
              <w:widowControl/>
              <w:spacing w:line="240" w:lineRule="auto"/>
              <w:ind w:firstLine="0" w:firstLineChars="0"/>
              <w:jc w:val="center"/>
              <w:rPr>
                <w:rFonts w:hint="eastAsia" w:ascii="宋体" w:hAnsi="宋体" w:eastAsia="宋体" w:cs="新宋体"/>
                <w:kern w:val="2"/>
                <w:sz w:val="21"/>
                <w:szCs w:val="21"/>
                <w:lang w:val="en-US" w:eastAsia="zh-CN" w:bidi="ar-SA"/>
              </w:rPr>
            </w:pPr>
          </w:p>
        </w:tc>
        <w:tc>
          <w:tcPr>
            <w:tcW w:w="1311" w:type="dxa"/>
            <w:vAlign w:val="center"/>
          </w:tcPr>
          <w:p w14:paraId="794B3666">
            <w:pPr>
              <w:spacing w:afterLines="0" w:line="440" w:lineRule="exact"/>
              <w:jc w:val="center"/>
              <w:rPr>
                <w:rFonts w:hint="eastAsia" w:ascii="仿宋" w:hAnsi="仿宋" w:eastAsia="仿宋"/>
                <w:szCs w:val="21"/>
              </w:rPr>
            </w:pPr>
          </w:p>
        </w:tc>
        <w:tc>
          <w:tcPr>
            <w:tcW w:w="832" w:type="dxa"/>
            <w:vAlign w:val="center"/>
          </w:tcPr>
          <w:p w14:paraId="71C54989">
            <w:pPr>
              <w:spacing w:afterLines="0" w:line="440" w:lineRule="exact"/>
              <w:jc w:val="center"/>
              <w:rPr>
                <w:rFonts w:hint="eastAsia" w:ascii="仿宋" w:hAnsi="仿宋" w:eastAsia="仿宋"/>
                <w:szCs w:val="21"/>
              </w:rPr>
            </w:pPr>
          </w:p>
        </w:tc>
      </w:tr>
      <w:tr w14:paraId="48FE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14:paraId="3A738E50">
            <w:pPr>
              <w:pStyle w:val="58"/>
              <w:numPr>
                <w:ilvl w:val="0"/>
                <w:numId w:val="1"/>
              </w:numPr>
              <w:spacing w:afterLines="0" w:line="300" w:lineRule="exact"/>
              <w:ind w:firstLineChars="0"/>
              <w:jc w:val="center"/>
              <w:rPr>
                <w:rFonts w:hint="eastAsia" w:ascii="仿宋" w:hAnsi="仿宋" w:eastAsia="仿宋"/>
                <w:szCs w:val="21"/>
              </w:rPr>
            </w:pPr>
          </w:p>
        </w:tc>
        <w:tc>
          <w:tcPr>
            <w:tcW w:w="1350" w:type="dxa"/>
            <w:vMerge w:val="restart"/>
            <w:shd w:val="clear" w:color="auto" w:fill="auto"/>
            <w:vAlign w:val="center"/>
          </w:tcPr>
          <w:p w14:paraId="360B6E8D">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rPr>
              <w:t>悬浮物在线监测仪</w:t>
            </w:r>
          </w:p>
        </w:tc>
        <w:tc>
          <w:tcPr>
            <w:tcW w:w="1990" w:type="dxa"/>
            <w:shd w:val="clear" w:color="auto" w:fill="auto"/>
            <w:vAlign w:val="center"/>
          </w:tcPr>
          <w:p w14:paraId="2CD9A185">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MIK-PTU200</w:t>
            </w:r>
          </w:p>
        </w:tc>
        <w:tc>
          <w:tcPr>
            <w:tcW w:w="963" w:type="dxa"/>
            <w:shd w:val="clear" w:color="auto" w:fill="auto"/>
            <w:vAlign w:val="center"/>
          </w:tcPr>
          <w:p w14:paraId="40EB4CDD">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台</w:t>
            </w:r>
          </w:p>
        </w:tc>
        <w:tc>
          <w:tcPr>
            <w:tcW w:w="1072" w:type="dxa"/>
            <w:gridSpan w:val="3"/>
            <w:shd w:val="clear" w:color="auto" w:fill="auto"/>
            <w:vAlign w:val="center"/>
          </w:tcPr>
          <w:p w14:paraId="7D559F42">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1</w:t>
            </w:r>
          </w:p>
        </w:tc>
        <w:tc>
          <w:tcPr>
            <w:tcW w:w="1154" w:type="dxa"/>
            <w:shd w:val="clear" w:color="auto" w:fill="auto"/>
            <w:vAlign w:val="center"/>
          </w:tcPr>
          <w:p w14:paraId="4D226386">
            <w:pPr>
              <w:widowControl/>
              <w:spacing w:line="240" w:lineRule="auto"/>
              <w:ind w:firstLine="0" w:firstLineChars="0"/>
              <w:jc w:val="center"/>
              <w:rPr>
                <w:rFonts w:hint="eastAsia" w:ascii="宋体" w:hAnsi="宋体" w:eastAsia="宋体" w:cs="新宋体"/>
                <w:kern w:val="2"/>
                <w:sz w:val="21"/>
                <w:szCs w:val="21"/>
                <w:lang w:val="en-US" w:eastAsia="zh-CN" w:bidi="ar-SA"/>
              </w:rPr>
            </w:pPr>
          </w:p>
        </w:tc>
        <w:tc>
          <w:tcPr>
            <w:tcW w:w="1311" w:type="dxa"/>
            <w:vAlign w:val="center"/>
          </w:tcPr>
          <w:p w14:paraId="51B74C91">
            <w:pPr>
              <w:spacing w:afterLines="0" w:line="440" w:lineRule="exact"/>
              <w:jc w:val="center"/>
              <w:rPr>
                <w:rFonts w:hint="eastAsia" w:ascii="仿宋" w:hAnsi="仿宋" w:eastAsia="仿宋"/>
                <w:szCs w:val="21"/>
              </w:rPr>
            </w:pPr>
          </w:p>
        </w:tc>
        <w:tc>
          <w:tcPr>
            <w:tcW w:w="832" w:type="dxa"/>
            <w:vAlign w:val="center"/>
          </w:tcPr>
          <w:p w14:paraId="27782CE8">
            <w:pPr>
              <w:spacing w:afterLines="0" w:line="440" w:lineRule="exact"/>
              <w:jc w:val="center"/>
              <w:rPr>
                <w:rFonts w:hint="eastAsia" w:ascii="仿宋" w:hAnsi="仿宋" w:eastAsia="仿宋"/>
                <w:szCs w:val="21"/>
              </w:rPr>
            </w:pPr>
          </w:p>
        </w:tc>
      </w:tr>
      <w:tr w14:paraId="1134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14:paraId="413202B6">
            <w:pPr>
              <w:pStyle w:val="58"/>
              <w:numPr>
                <w:ilvl w:val="0"/>
                <w:numId w:val="1"/>
              </w:numPr>
              <w:spacing w:afterLines="0" w:line="300" w:lineRule="exact"/>
              <w:ind w:firstLineChars="0"/>
              <w:jc w:val="center"/>
              <w:rPr>
                <w:rFonts w:hint="eastAsia" w:ascii="仿宋" w:hAnsi="仿宋" w:eastAsia="仿宋"/>
                <w:szCs w:val="21"/>
              </w:rPr>
            </w:pPr>
          </w:p>
        </w:tc>
        <w:tc>
          <w:tcPr>
            <w:tcW w:w="1350" w:type="dxa"/>
            <w:vMerge w:val="continue"/>
            <w:shd w:val="clear" w:color="auto" w:fill="auto"/>
            <w:vAlign w:val="center"/>
          </w:tcPr>
          <w:p w14:paraId="164DDFCD">
            <w:pPr>
              <w:widowControl/>
              <w:spacing w:line="240" w:lineRule="auto"/>
              <w:ind w:firstLine="0" w:firstLineChars="0"/>
              <w:jc w:val="center"/>
              <w:rPr>
                <w:rFonts w:hint="eastAsia" w:ascii="宋体" w:hAnsi="宋体" w:cs="新宋体"/>
                <w:sz w:val="21"/>
                <w:szCs w:val="21"/>
                <w:lang w:val="en-US" w:eastAsia="zh-CN"/>
              </w:rPr>
            </w:pPr>
          </w:p>
        </w:tc>
        <w:tc>
          <w:tcPr>
            <w:tcW w:w="1990" w:type="dxa"/>
            <w:shd w:val="clear" w:color="auto" w:fill="auto"/>
            <w:vAlign w:val="center"/>
          </w:tcPr>
          <w:p w14:paraId="33CB6C64">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MIK-PSS200</w:t>
            </w:r>
          </w:p>
        </w:tc>
        <w:tc>
          <w:tcPr>
            <w:tcW w:w="963" w:type="dxa"/>
            <w:shd w:val="clear" w:color="auto" w:fill="auto"/>
            <w:vAlign w:val="center"/>
          </w:tcPr>
          <w:p w14:paraId="0B327A06">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台</w:t>
            </w:r>
          </w:p>
        </w:tc>
        <w:tc>
          <w:tcPr>
            <w:tcW w:w="1072" w:type="dxa"/>
            <w:gridSpan w:val="3"/>
            <w:shd w:val="clear" w:color="auto" w:fill="auto"/>
            <w:vAlign w:val="center"/>
          </w:tcPr>
          <w:p w14:paraId="6B25DB06">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1</w:t>
            </w:r>
          </w:p>
        </w:tc>
        <w:tc>
          <w:tcPr>
            <w:tcW w:w="1154" w:type="dxa"/>
            <w:shd w:val="clear" w:color="auto" w:fill="auto"/>
            <w:vAlign w:val="center"/>
          </w:tcPr>
          <w:p w14:paraId="2EDDFFDA">
            <w:pPr>
              <w:widowControl/>
              <w:spacing w:line="240" w:lineRule="auto"/>
              <w:ind w:firstLine="0" w:firstLineChars="0"/>
              <w:jc w:val="center"/>
              <w:rPr>
                <w:rFonts w:hint="eastAsia" w:ascii="宋体" w:hAnsi="宋体" w:eastAsia="宋体" w:cs="新宋体"/>
                <w:kern w:val="2"/>
                <w:sz w:val="21"/>
                <w:szCs w:val="21"/>
                <w:lang w:val="en-US" w:eastAsia="zh-CN" w:bidi="ar-SA"/>
              </w:rPr>
            </w:pPr>
          </w:p>
        </w:tc>
        <w:tc>
          <w:tcPr>
            <w:tcW w:w="1311" w:type="dxa"/>
            <w:vAlign w:val="center"/>
          </w:tcPr>
          <w:p w14:paraId="785F2C97">
            <w:pPr>
              <w:spacing w:afterLines="0" w:line="440" w:lineRule="exact"/>
              <w:jc w:val="center"/>
              <w:rPr>
                <w:rFonts w:hint="eastAsia" w:ascii="仿宋" w:hAnsi="仿宋" w:eastAsia="仿宋"/>
                <w:szCs w:val="21"/>
              </w:rPr>
            </w:pPr>
          </w:p>
        </w:tc>
        <w:tc>
          <w:tcPr>
            <w:tcW w:w="832" w:type="dxa"/>
            <w:vAlign w:val="center"/>
          </w:tcPr>
          <w:p w14:paraId="6E88DA9C">
            <w:pPr>
              <w:spacing w:afterLines="0" w:line="440" w:lineRule="exact"/>
              <w:jc w:val="center"/>
              <w:rPr>
                <w:rFonts w:hint="eastAsia" w:ascii="仿宋" w:hAnsi="仿宋" w:eastAsia="仿宋"/>
                <w:szCs w:val="21"/>
              </w:rPr>
            </w:pPr>
          </w:p>
        </w:tc>
      </w:tr>
      <w:tr w14:paraId="3152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14:paraId="02899453">
            <w:pPr>
              <w:pStyle w:val="58"/>
              <w:numPr>
                <w:ilvl w:val="0"/>
                <w:numId w:val="1"/>
              </w:numPr>
              <w:spacing w:afterLines="0" w:line="300" w:lineRule="exact"/>
              <w:ind w:firstLineChars="0"/>
              <w:jc w:val="center"/>
              <w:rPr>
                <w:rFonts w:hint="eastAsia" w:ascii="仿宋" w:hAnsi="仿宋" w:eastAsia="仿宋"/>
                <w:szCs w:val="21"/>
              </w:rPr>
            </w:pPr>
          </w:p>
        </w:tc>
        <w:tc>
          <w:tcPr>
            <w:tcW w:w="1350" w:type="dxa"/>
            <w:shd w:val="clear" w:color="auto" w:fill="auto"/>
            <w:vAlign w:val="center"/>
          </w:tcPr>
          <w:p w14:paraId="698E0678">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Ph</w:t>
            </w:r>
          </w:p>
        </w:tc>
        <w:tc>
          <w:tcPr>
            <w:tcW w:w="1990" w:type="dxa"/>
            <w:shd w:val="clear" w:color="auto" w:fill="auto"/>
            <w:vAlign w:val="center"/>
          </w:tcPr>
          <w:p w14:paraId="13538118">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TPH21AC+TPH-SOC10</w:t>
            </w:r>
          </w:p>
        </w:tc>
        <w:tc>
          <w:tcPr>
            <w:tcW w:w="963" w:type="dxa"/>
            <w:shd w:val="clear" w:color="auto" w:fill="auto"/>
            <w:vAlign w:val="center"/>
          </w:tcPr>
          <w:p w14:paraId="2FF2C5AE">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台</w:t>
            </w:r>
          </w:p>
        </w:tc>
        <w:tc>
          <w:tcPr>
            <w:tcW w:w="1072" w:type="dxa"/>
            <w:gridSpan w:val="3"/>
            <w:shd w:val="clear" w:color="auto" w:fill="auto"/>
            <w:vAlign w:val="center"/>
          </w:tcPr>
          <w:p w14:paraId="6930669F">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2</w:t>
            </w:r>
          </w:p>
        </w:tc>
        <w:tc>
          <w:tcPr>
            <w:tcW w:w="1154" w:type="dxa"/>
            <w:shd w:val="clear" w:color="auto" w:fill="auto"/>
            <w:vAlign w:val="center"/>
          </w:tcPr>
          <w:p w14:paraId="1696E73E">
            <w:pPr>
              <w:widowControl/>
              <w:spacing w:line="240" w:lineRule="auto"/>
              <w:ind w:firstLine="0" w:firstLineChars="0"/>
              <w:jc w:val="center"/>
              <w:rPr>
                <w:rFonts w:hint="eastAsia" w:ascii="宋体" w:hAnsi="宋体" w:eastAsia="宋体" w:cs="新宋体"/>
                <w:kern w:val="2"/>
                <w:sz w:val="21"/>
                <w:szCs w:val="21"/>
                <w:lang w:val="en-US" w:eastAsia="zh-CN" w:bidi="ar-SA"/>
              </w:rPr>
            </w:pPr>
          </w:p>
        </w:tc>
        <w:tc>
          <w:tcPr>
            <w:tcW w:w="1311" w:type="dxa"/>
            <w:vAlign w:val="center"/>
          </w:tcPr>
          <w:p w14:paraId="3281608A">
            <w:pPr>
              <w:spacing w:afterLines="0" w:line="440" w:lineRule="exact"/>
              <w:jc w:val="center"/>
              <w:rPr>
                <w:rFonts w:hint="eastAsia" w:ascii="仿宋" w:hAnsi="仿宋" w:eastAsia="仿宋"/>
                <w:szCs w:val="21"/>
              </w:rPr>
            </w:pPr>
          </w:p>
        </w:tc>
        <w:tc>
          <w:tcPr>
            <w:tcW w:w="832" w:type="dxa"/>
            <w:vAlign w:val="center"/>
          </w:tcPr>
          <w:p w14:paraId="70258A7B">
            <w:pPr>
              <w:spacing w:afterLines="0" w:line="440" w:lineRule="exact"/>
              <w:jc w:val="center"/>
              <w:rPr>
                <w:rFonts w:hint="eastAsia" w:ascii="仿宋" w:hAnsi="仿宋" w:eastAsia="仿宋"/>
                <w:szCs w:val="21"/>
              </w:rPr>
            </w:pPr>
          </w:p>
        </w:tc>
      </w:tr>
      <w:tr w14:paraId="7AE1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14:paraId="72E32F98">
            <w:pPr>
              <w:pStyle w:val="58"/>
              <w:numPr>
                <w:ilvl w:val="0"/>
                <w:numId w:val="1"/>
              </w:numPr>
              <w:spacing w:afterLines="0" w:line="300" w:lineRule="exact"/>
              <w:ind w:firstLineChars="0"/>
              <w:jc w:val="center"/>
              <w:rPr>
                <w:rFonts w:hint="eastAsia" w:ascii="仿宋" w:hAnsi="仿宋" w:eastAsia="仿宋"/>
                <w:szCs w:val="21"/>
              </w:rPr>
            </w:pPr>
          </w:p>
        </w:tc>
        <w:tc>
          <w:tcPr>
            <w:tcW w:w="1350" w:type="dxa"/>
            <w:vMerge w:val="restart"/>
            <w:shd w:val="clear" w:color="auto" w:fill="auto"/>
            <w:vAlign w:val="center"/>
          </w:tcPr>
          <w:p w14:paraId="4B5C84CE">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rPr>
              <w:t>数采仪</w:t>
            </w:r>
          </w:p>
        </w:tc>
        <w:tc>
          <w:tcPr>
            <w:tcW w:w="1990" w:type="dxa"/>
            <w:shd w:val="clear" w:color="auto" w:fill="auto"/>
            <w:vAlign w:val="center"/>
          </w:tcPr>
          <w:p w14:paraId="3FF2F9BC">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广达远GMM-400</w:t>
            </w:r>
          </w:p>
        </w:tc>
        <w:tc>
          <w:tcPr>
            <w:tcW w:w="963" w:type="dxa"/>
            <w:shd w:val="clear" w:color="auto" w:fill="auto"/>
            <w:vAlign w:val="center"/>
          </w:tcPr>
          <w:p w14:paraId="4CBD9B0A">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台</w:t>
            </w:r>
          </w:p>
        </w:tc>
        <w:tc>
          <w:tcPr>
            <w:tcW w:w="1072" w:type="dxa"/>
            <w:gridSpan w:val="3"/>
            <w:shd w:val="clear" w:color="auto" w:fill="auto"/>
            <w:vAlign w:val="center"/>
          </w:tcPr>
          <w:p w14:paraId="7B11C273">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1</w:t>
            </w:r>
          </w:p>
        </w:tc>
        <w:tc>
          <w:tcPr>
            <w:tcW w:w="1154" w:type="dxa"/>
            <w:shd w:val="clear" w:color="auto" w:fill="auto"/>
            <w:vAlign w:val="center"/>
          </w:tcPr>
          <w:p w14:paraId="7D1CBEE3">
            <w:pPr>
              <w:widowControl/>
              <w:spacing w:line="240" w:lineRule="auto"/>
              <w:ind w:firstLine="0" w:firstLineChars="0"/>
              <w:jc w:val="center"/>
              <w:rPr>
                <w:rFonts w:hint="eastAsia" w:ascii="宋体" w:hAnsi="宋体" w:eastAsia="宋体" w:cs="新宋体"/>
                <w:kern w:val="2"/>
                <w:sz w:val="21"/>
                <w:szCs w:val="21"/>
                <w:lang w:val="en-US" w:eastAsia="zh-CN" w:bidi="ar-SA"/>
              </w:rPr>
            </w:pPr>
          </w:p>
        </w:tc>
        <w:tc>
          <w:tcPr>
            <w:tcW w:w="1311" w:type="dxa"/>
            <w:vAlign w:val="center"/>
          </w:tcPr>
          <w:p w14:paraId="1FD7F907">
            <w:pPr>
              <w:spacing w:afterLines="0" w:line="440" w:lineRule="exact"/>
              <w:jc w:val="center"/>
              <w:rPr>
                <w:rFonts w:hint="eastAsia" w:ascii="仿宋" w:hAnsi="仿宋" w:eastAsia="仿宋"/>
                <w:szCs w:val="21"/>
              </w:rPr>
            </w:pPr>
          </w:p>
        </w:tc>
        <w:tc>
          <w:tcPr>
            <w:tcW w:w="832" w:type="dxa"/>
            <w:vAlign w:val="center"/>
          </w:tcPr>
          <w:p w14:paraId="34263888">
            <w:pPr>
              <w:spacing w:afterLines="0" w:line="440" w:lineRule="exact"/>
              <w:jc w:val="center"/>
              <w:rPr>
                <w:rFonts w:hint="eastAsia" w:ascii="仿宋" w:hAnsi="仿宋" w:eastAsia="仿宋"/>
                <w:szCs w:val="21"/>
              </w:rPr>
            </w:pPr>
          </w:p>
        </w:tc>
      </w:tr>
      <w:tr w14:paraId="4D1F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14:paraId="1A3E2A91">
            <w:pPr>
              <w:pStyle w:val="58"/>
              <w:numPr>
                <w:ilvl w:val="0"/>
                <w:numId w:val="1"/>
              </w:numPr>
              <w:spacing w:afterLines="0" w:line="300" w:lineRule="exact"/>
              <w:ind w:firstLineChars="0"/>
              <w:jc w:val="center"/>
              <w:rPr>
                <w:rFonts w:hint="eastAsia" w:ascii="仿宋" w:hAnsi="仿宋" w:eastAsia="仿宋"/>
                <w:szCs w:val="21"/>
              </w:rPr>
            </w:pPr>
          </w:p>
        </w:tc>
        <w:tc>
          <w:tcPr>
            <w:tcW w:w="1350" w:type="dxa"/>
            <w:vMerge w:val="continue"/>
            <w:shd w:val="clear" w:color="auto" w:fill="auto"/>
            <w:vAlign w:val="center"/>
          </w:tcPr>
          <w:p w14:paraId="36F82F44">
            <w:pPr>
              <w:widowControl/>
              <w:spacing w:line="240" w:lineRule="auto"/>
              <w:ind w:firstLine="0" w:firstLineChars="0"/>
              <w:jc w:val="center"/>
              <w:rPr>
                <w:rFonts w:hint="eastAsia" w:ascii="宋体" w:hAnsi="宋体" w:cs="新宋体"/>
                <w:sz w:val="21"/>
                <w:szCs w:val="21"/>
                <w:lang w:val="en-US" w:eastAsia="zh-CN"/>
              </w:rPr>
            </w:pPr>
          </w:p>
        </w:tc>
        <w:tc>
          <w:tcPr>
            <w:tcW w:w="1990" w:type="dxa"/>
            <w:shd w:val="clear" w:color="auto" w:fill="auto"/>
            <w:vAlign w:val="center"/>
          </w:tcPr>
          <w:p w14:paraId="25DA13C5">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博控K37A</w:t>
            </w:r>
          </w:p>
        </w:tc>
        <w:tc>
          <w:tcPr>
            <w:tcW w:w="963" w:type="dxa"/>
            <w:shd w:val="clear" w:color="auto" w:fill="auto"/>
            <w:vAlign w:val="center"/>
          </w:tcPr>
          <w:p w14:paraId="0DED5A8A">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台</w:t>
            </w:r>
          </w:p>
        </w:tc>
        <w:tc>
          <w:tcPr>
            <w:tcW w:w="1072" w:type="dxa"/>
            <w:gridSpan w:val="3"/>
            <w:shd w:val="clear" w:color="auto" w:fill="auto"/>
            <w:vAlign w:val="center"/>
          </w:tcPr>
          <w:p w14:paraId="3D6FA7A9">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1</w:t>
            </w:r>
          </w:p>
        </w:tc>
        <w:tc>
          <w:tcPr>
            <w:tcW w:w="1154" w:type="dxa"/>
            <w:shd w:val="clear" w:color="auto" w:fill="auto"/>
            <w:vAlign w:val="center"/>
          </w:tcPr>
          <w:p w14:paraId="00A1D456">
            <w:pPr>
              <w:widowControl/>
              <w:spacing w:line="240" w:lineRule="auto"/>
              <w:ind w:firstLine="0" w:firstLineChars="0"/>
              <w:jc w:val="center"/>
              <w:rPr>
                <w:rFonts w:hint="eastAsia" w:ascii="宋体" w:hAnsi="宋体" w:eastAsia="宋体" w:cs="新宋体"/>
                <w:kern w:val="2"/>
                <w:sz w:val="21"/>
                <w:szCs w:val="21"/>
                <w:lang w:val="en-US" w:eastAsia="zh-CN" w:bidi="ar-SA"/>
              </w:rPr>
            </w:pPr>
          </w:p>
        </w:tc>
        <w:tc>
          <w:tcPr>
            <w:tcW w:w="1311" w:type="dxa"/>
            <w:vAlign w:val="center"/>
          </w:tcPr>
          <w:p w14:paraId="0804AB47">
            <w:pPr>
              <w:spacing w:afterLines="0" w:line="440" w:lineRule="exact"/>
              <w:jc w:val="center"/>
              <w:rPr>
                <w:rFonts w:hint="eastAsia" w:ascii="仿宋" w:hAnsi="仿宋" w:eastAsia="仿宋"/>
                <w:szCs w:val="21"/>
              </w:rPr>
            </w:pPr>
          </w:p>
        </w:tc>
        <w:tc>
          <w:tcPr>
            <w:tcW w:w="832" w:type="dxa"/>
            <w:vAlign w:val="center"/>
          </w:tcPr>
          <w:p w14:paraId="07F2DAA7">
            <w:pPr>
              <w:spacing w:afterLines="0" w:line="440" w:lineRule="exact"/>
              <w:jc w:val="center"/>
              <w:rPr>
                <w:rFonts w:hint="eastAsia" w:ascii="仿宋" w:hAnsi="仿宋" w:eastAsia="仿宋"/>
                <w:szCs w:val="21"/>
              </w:rPr>
            </w:pPr>
          </w:p>
        </w:tc>
      </w:tr>
      <w:tr w14:paraId="7FF7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14:paraId="5FA04C53">
            <w:pPr>
              <w:pStyle w:val="58"/>
              <w:numPr>
                <w:ilvl w:val="0"/>
                <w:numId w:val="1"/>
              </w:numPr>
              <w:spacing w:afterLines="0" w:line="300" w:lineRule="exact"/>
              <w:ind w:firstLineChars="0"/>
              <w:jc w:val="center"/>
              <w:rPr>
                <w:rFonts w:hint="eastAsia" w:ascii="仿宋" w:hAnsi="仿宋" w:eastAsia="仿宋"/>
                <w:szCs w:val="21"/>
              </w:rPr>
            </w:pPr>
          </w:p>
        </w:tc>
        <w:tc>
          <w:tcPr>
            <w:tcW w:w="1350" w:type="dxa"/>
            <w:vMerge w:val="restart"/>
            <w:shd w:val="clear" w:color="auto" w:fill="auto"/>
            <w:vAlign w:val="center"/>
          </w:tcPr>
          <w:p w14:paraId="0D320A29">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自动水质采样器</w:t>
            </w:r>
          </w:p>
        </w:tc>
        <w:tc>
          <w:tcPr>
            <w:tcW w:w="1990" w:type="dxa"/>
            <w:shd w:val="clear" w:color="auto" w:fill="auto"/>
            <w:vAlign w:val="center"/>
          </w:tcPr>
          <w:p w14:paraId="700FCD85">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JY-800</w:t>
            </w:r>
          </w:p>
        </w:tc>
        <w:tc>
          <w:tcPr>
            <w:tcW w:w="963" w:type="dxa"/>
            <w:shd w:val="clear" w:color="auto" w:fill="auto"/>
            <w:vAlign w:val="center"/>
          </w:tcPr>
          <w:p w14:paraId="67BA17FA">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台</w:t>
            </w:r>
          </w:p>
        </w:tc>
        <w:tc>
          <w:tcPr>
            <w:tcW w:w="1072" w:type="dxa"/>
            <w:gridSpan w:val="3"/>
            <w:shd w:val="clear" w:color="auto" w:fill="auto"/>
            <w:vAlign w:val="center"/>
          </w:tcPr>
          <w:p w14:paraId="7E1F943E">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1</w:t>
            </w:r>
          </w:p>
        </w:tc>
        <w:tc>
          <w:tcPr>
            <w:tcW w:w="1154" w:type="dxa"/>
            <w:shd w:val="clear" w:color="auto" w:fill="auto"/>
            <w:vAlign w:val="center"/>
          </w:tcPr>
          <w:p w14:paraId="39089B31">
            <w:pPr>
              <w:widowControl/>
              <w:spacing w:line="240" w:lineRule="auto"/>
              <w:ind w:firstLine="0" w:firstLineChars="0"/>
              <w:jc w:val="center"/>
              <w:rPr>
                <w:rFonts w:hint="eastAsia" w:ascii="宋体" w:hAnsi="宋体" w:eastAsia="宋体" w:cs="新宋体"/>
                <w:kern w:val="2"/>
                <w:sz w:val="21"/>
                <w:szCs w:val="21"/>
                <w:lang w:val="en-US" w:eastAsia="zh-CN" w:bidi="ar-SA"/>
              </w:rPr>
            </w:pPr>
          </w:p>
        </w:tc>
        <w:tc>
          <w:tcPr>
            <w:tcW w:w="1311" w:type="dxa"/>
            <w:vAlign w:val="center"/>
          </w:tcPr>
          <w:p w14:paraId="36722EBD">
            <w:pPr>
              <w:spacing w:afterLines="0" w:line="440" w:lineRule="exact"/>
              <w:jc w:val="center"/>
              <w:rPr>
                <w:rFonts w:hint="eastAsia" w:ascii="仿宋" w:hAnsi="仿宋" w:eastAsia="仿宋"/>
                <w:szCs w:val="21"/>
              </w:rPr>
            </w:pPr>
          </w:p>
        </w:tc>
        <w:tc>
          <w:tcPr>
            <w:tcW w:w="832" w:type="dxa"/>
            <w:vAlign w:val="center"/>
          </w:tcPr>
          <w:p w14:paraId="75A3AA11">
            <w:pPr>
              <w:spacing w:afterLines="0" w:line="440" w:lineRule="exact"/>
              <w:jc w:val="center"/>
              <w:rPr>
                <w:rFonts w:hint="eastAsia" w:ascii="仿宋" w:hAnsi="仿宋" w:eastAsia="仿宋"/>
                <w:szCs w:val="21"/>
              </w:rPr>
            </w:pPr>
          </w:p>
        </w:tc>
      </w:tr>
      <w:tr w14:paraId="75DB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14:paraId="100E3D9D">
            <w:pPr>
              <w:pStyle w:val="58"/>
              <w:numPr>
                <w:ilvl w:val="0"/>
                <w:numId w:val="1"/>
              </w:numPr>
              <w:spacing w:afterLines="0" w:line="300" w:lineRule="exact"/>
              <w:ind w:firstLineChars="0"/>
              <w:jc w:val="center"/>
              <w:rPr>
                <w:rFonts w:hint="eastAsia" w:ascii="仿宋" w:hAnsi="仿宋" w:eastAsia="仿宋"/>
                <w:szCs w:val="21"/>
              </w:rPr>
            </w:pPr>
          </w:p>
        </w:tc>
        <w:tc>
          <w:tcPr>
            <w:tcW w:w="1350" w:type="dxa"/>
            <w:vMerge w:val="continue"/>
            <w:shd w:val="clear" w:color="auto" w:fill="auto"/>
            <w:vAlign w:val="center"/>
          </w:tcPr>
          <w:p w14:paraId="12432DD4">
            <w:pPr>
              <w:widowControl/>
              <w:spacing w:line="240" w:lineRule="auto"/>
              <w:ind w:firstLine="0" w:firstLineChars="0"/>
              <w:jc w:val="center"/>
              <w:rPr>
                <w:rFonts w:hint="eastAsia" w:ascii="宋体" w:hAnsi="宋体" w:cs="新宋体"/>
                <w:sz w:val="21"/>
                <w:szCs w:val="21"/>
                <w:lang w:val="en-US" w:eastAsia="zh-CN"/>
              </w:rPr>
            </w:pPr>
          </w:p>
        </w:tc>
        <w:tc>
          <w:tcPr>
            <w:tcW w:w="1990" w:type="dxa"/>
            <w:shd w:val="clear" w:color="auto" w:fill="auto"/>
            <w:vAlign w:val="center"/>
          </w:tcPr>
          <w:p w14:paraId="67B4B402">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SBC-600</w:t>
            </w:r>
          </w:p>
        </w:tc>
        <w:tc>
          <w:tcPr>
            <w:tcW w:w="963" w:type="dxa"/>
            <w:shd w:val="clear" w:color="auto" w:fill="auto"/>
            <w:vAlign w:val="center"/>
          </w:tcPr>
          <w:p w14:paraId="65B72C43">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台</w:t>
            </w:r>
          </w:p>
        </w:tc>
        <w:tc>
          <w:tcPr>
            <w:tcW w:w="1072" w:type="dxa"/>
            <w:gridSpan w:val="3"/>
            <w:shd w:val="clear" w:color="auto" w:fill="auto"/>
            <w:vAlign w:val="center"/>
          </w:tcPr>
          <w:p w14:paraId="35388108">
            <w:pPr>
              <w:widowControl/>
              <w:spacing w:line="240" w:lineRule="auto"/>
              <w:ind w:firstLine="0" w:firstLineChars="0"/>
              <w:jc w:val="center"/>
              <w:rPr>
                <w:rFonts w:hint="eastAsia" w:ascii="宋体" w:hAnsi="宋体" w:eastAsia="宋体" w:cs="新宋体"/>
                <w:kern w:val="2"/>
                <w:sz w:val="24"/>
                <w:szCs w:val="24"/>
                <w:lang w:val="en-US" w:eastAsia="zh-CN" w:bidi="ar-SA"/>
              </w:rPr>
            </w:pPr>
            <w:r>
              <w:rPr>
                <w:rFonts w:hint="eastAsia" w:ascii="仿宋" w:hAnsi="仿宋" w:eastAsia="仿宋" w:cs="仿宋"/>
                <w:sz w:val="24"/>
                <w:szCs w:val="24"/>
                <w:lang w:val="en-US" w:eastAsia="zh-CN"/>
              </w:rPr>
              <w:t>1</w:t>
            </w:r>
          </w:p>
        </w:tc>
        <w:tc>
          <w:tcPr>
            <w:tcW w:w="1154" w:type="dxa"/>
            <w:shd w:val="clear" w:color="auto" w:fill="auto"/>
            <w:vAlign w:val="center"/>
          </w:tcPr>
          <w:p w14:paraId="7DDE4BD5">
            <w:pPr>
              <w:widowControl/>
              <w:spacing w:line="240" w:lineRule="auto"/>
              <w:ind w:firstLine="0" w:firstLineChars="0"/>
              <w:jc w:val="center"/>
              <w:rPr>
                <w:rFonts w:hint="eastAsia" w:ascii="宋体" w:hAnsi="宋体" w:eastAsia="宋体" w:cs="新宋体"/>
                <w:kern w:val="2"/>
                <w:sz w:val="21"/>
                <w:szCs w:val="21"/>
                <w:lang w:val="en-US" w:eastAsia="zh-CN" w:bidi="ar-SA"/>
              </w:rPr>
            </w:pPr>
          </w:p>
        </w:tc>
        <w:tc>
          <w:tcPr>
            <w:tcW w:w="1311" w:type="dxa"/>
            <w:vAlign w:val="center"/>
          </w:tcPr>
          <w:p w14:paraId="0027806B">
            <w:pPr>
              <w:spacing w:afterLines="0" w:line="440" w:lineRule="exact"/>
              <w:jc w:val="center"/>
              <w:rPr>
                <w:rFonts w:hint="eastAsia" w:ascii="仿宋" w:hAnsi="仿宋" w:eastAsia="仿宋"/>
                <w:szCs w:val="21"/>
              </w:rPr>
            </w:pPr>
          </w:p>
        </w:tc>
        <w:tc>
          <w:tcPr>
            <w:tcW w:w="832" w:type="dxa"/>
            <w:vAlign w:val="center"/>
          </w:tcPr>
          <w:p w14:paraId="1BFD1759">
            <w:pPr>
              <w:spacing w:afterLines="0" w:line="440" w:lineRule="exact"/>
              <w:jc w:val="center"/>
              <w:rPr>
                <w:rFonts w:hint="eastAsia" w:ascii="仿宋" w:hAnsi="仿宋" w:eastAsia="仿宋"/>
                <w:szCs w:val="21"/>
              </w:rPr>
            </w:pPr>
          </w:p>
        </w:tc>
      </w:tr>
      <w:tr w14:paraId="265C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10"/>
            <w:vAlign w:val="center"/>
          </w:tcPr>
          <w:p w14:paraId="223D57C3">
            <w:pPr>
              <w:spacing w:afterLines="0" w:line="440" w:lineRule="exact"/>
              <w:rPr>
                <w:rFonts w:hint="eastAsia" w:ascii="仿宋" w:hAnsi="仿宋" w:eastAsia="仿宋"/>
                <w:szCs w:val="21"/>
              </w:rPr>
            </w:pPr>
            <w:r>
              <w:rPr>
                <w:rFonts w:hint="eastAsia" w:ascii="仿宋" w:hAnsi="仿宋" w:eastAsia="仿宋"/>
                <w:szCs w:val="21"/>
                <w:lang w:val="en-US" w:eastAsia="zh-CN"/>
              </w:rPr>
              <w:t>含税</w:t>
            </w:r>
            <w:r>
              <w:rPr>
                <w:rFonts w:hint="eastAsia" w:ascii="仿宋" w:hAnsi="仿宋" w:eastAsia="仿宋"/>
                <w:szCs w:val="21"/>
              </w:rPr>
              <w:t>合计（元</w:t>
            </w:r>
            <w:r>
              <w:rPr>
                <w:rFonts w:hint="eastAsia" w:ascii="仿宋" w:hAnsi="仿宋" w:eastAsia="仿宋"/>
                <w:szCs w:val="21"/>
                <w:lang w:val="en-US" w:eastAsia="zh-CN"/>
              </w:rPr>
              <w:t>/月</w:t>
            </w:r>
            <w:r>
              <w:rPr>
                <w:rFonts w:hint="eastAsia" w:ascii="仿宋" w:hAnsi="仿宋" w:eastAsia="仿宋"/>
                <w:szCs w:val="21"/>
              </w:rPr>
              <w:t>）：</w:t>
            </w:r>
          </w:p>
        </w:tc>
      </w:tr>
      <w:tr w14:paraId="1710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75" w:type="dxa"/>
            <w:vAlign w:val="center"/>
          </w:tcPr>
          <w:p w14:paraId="4A9713DE">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4303" w:type="dxa"/>
            <w:gridSpan w:val="3"/>
            <w:vAlign w:val="center"/>
          </w:tcPr>
          <w:p w14:paraId="20E20F15">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1072" w:type="dxa"/>
            <w:gridSpan w:val="3"/>
            <w:vAlign w:val="center"/>
          </w:tcPr>
          <w:p w14:paraId="1B694D88">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297" w:type="dxa"/>
            <w:gridSpan w:val="3"/>
            <w:vAlign w:val="center"/>
          </w:tcPr>
          <w:p w14:paraId="31D01706">
            <w:pPr>
              <w:spacing w:afterLines="0" w:line="300" w:lineRule="exact"/>
              <w:jc w:val="center"/>
              <w:rPr>
                <w:rFonts w:hint="eastAsia" w:ascii="仿宋" w:hAnsi="仿宋" w:eastAsia="仿宋"/>
                <w:szCs w:val="21"/>
              </w:rPr>
            </w:pPr>
          </w:p>
        </w:tc>
      </w:tr>
      <w:tr w14:paraId="06AC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75" w:type="dxa"/>
            <w:vAlign w:val="center"/>
          </w:tcPr>
          <w:p w14:paraId="5F9BC3FA">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672" w:type="dxa"/>
            <w:gridSpan w:val="9"/>
            <w:vAlign w:val="center"/>
          </w:tcPr>
          <w:p w14:paraId="75BA49C0">
            <w:pPr>
              <w:spacing w:afterLines="0" w:line="300" w:lineRule="exact"/>
              <w:jc w:val="left"/>
              <w:rPr>
                <w:rFonts w:hint="eastAsia" w:ascii="仿宋" w:hAnsi="仿宋" w:eastAsia="仿宋"/>
                <w:szCs w:val="21"/>
              </w:rPr>
            </w:pPr>
            <w:r>
              <w:rPr>
                <w:rFonts w:hint="eastAsia" w:ascii="仿宋" w:hAnsi="仿宋" w:eastAsia="仿宋"/>
                <w:szCs w:val="21"/>
                <w:lang w:val="en-US" w:eastAsia="zh-CN"/>
              </w:rPr>
              <w:t>单价合同，据实结算，按季度付款</w:t>
            </w:r>
          </w:p>
        </w:tc>
      </w:tr>
      <w:tr w14:paraId="646F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75" w:type="dxa"/>
            <w:vAlign w:val="center"/>
          </w:tcPr>
          <w:p w14:paraId="0B3AEFEF">
            <w:pPr>
              <w:spacing w:afterLines="0" w:line="300" w:lineRule="exact"/>
              <w:jc w:val="center"/>
              <w:rPr>
                <w:rFonts w:hint="eastAsia"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服务</w:t>
            </w:r>
            <w:r>
              <w:rPr>
                <w:rFonts w:hint="eastAsia" w:ascii="仿宋" w:hAnsi="仿宋" w:eastAsia="仿宋"/>
                <w:szCs w:val="21"/>
              </w:rPr>
              <w:t>期</w:t>
            </w:r>
          </w:p>
        </w:tc>
        <w:tc>
          <w:tcPr>
            <w:tcW w:w="4356" w:type="dxa"/>
            <w:gridSpan w:val="4"/>
            <w:vAlign w:val="center"/>
          </w:tcPr>
          <w:p w14:paraId="6F134FCE">
            <w:pPr>
              <w:spacing w:afterLines="0" w:line="300" w:lineRule="exact"/>
              <w:jc w:val="left"/>
              <w:rPr>
                <w:rFonts w:hint="default" w:ascii="仿宋" w:hAnsi="仿宋" w:eastAsia="仿宋"/>
                <w:szCs w:val="21"/>
                <w:lang w:val="en-US" w:eastAsia="zh-CN"/>
              </w:rPr>
            </w:pPr>
            <w:r>
              <w:rPr>
                <w:rFonts w:hint="eastAsia" w:ascii="仿宋" w:hAnsi="仿宋" w:eastAsia="仿宋"/>
                <w:szCs w:val="21"/>
                <w:highlight w:val="none"/>
                <w:lang w:eastAsia="zh-CN"/>
              </w:rPr>
              <w:t>6</w:t>
            </w:r>
            <w:r>
              <w:rPr>
                <w:rFonts w:hint="eastAsia" w:ascii="仿宋" w:hAnsi="仿宋" w:eastAsia="仿宋"/>
                <w:szCs w:val="21"/>
                <w:highlight w:val="none"/>
                <w:lang w:val="en-US" w:eastAsia="zh-CN"/>
              </w:rPr>
              <w:t>个月，具体起止时间以合同签订为准</w:t>
            </w:r>
          </w:p>
        </w:tc>
        <w:tc>
          <w:tcPr>
            <w:tcW w:w="883" w:type="dxa"/>
            <w:vAlign w:val="center"/>
          </w:tcPr>
          <w:p w14:paraId="52E98394">
            <w:pPr>
              <w:spacing w:afterLines="0" w:line="300" w:lineRule="exact"/>
              <w:jc w:val="left"/>
              <w:rPr>
                <w:rFonts w:hint="eastAsia" w:ascii="仿宋" w:hAnsi="仿宋" w:eastAsia="仿宋"/>
                <w:szCs w:val="21"/>
              </w:rPr>
            </w:pPr>
            <w:r>
              <w:rPr>
                <w:rFonts w:hint="eastAsia" w:ascii="仿宋" w:hAnsi="仿宋" w:eastAsia="仿宋"/>
                <w:szCs w:val="21"/>
              </w:rPr>
              <w:t>其他</w:t>
            </w:r>
          </w:p>
        </w:tc>
        <w:tc>
          <w:tcPr>
            <w:tcW w:w="3433" w:type="dxa"/>
            <w:gridSpan w:val="4"/>
            <w:vAlign w:val="center"/>
          </w:tcPr>
          <w:p w14:paraId="6369946A">
            <w:pPr>
              <w:spacing w:afterLines="0" w:line="300" w:lineRule="exact"/>
              <w:jc w:val="left"/>
              <w:rPr>
                <w:rFonts w:hint="eastAsia" w:ascii="仿宋" w:hAnsi="仿宋" w:eastAsia="仿宋"/>
                <w:szCs w:val="21"/>
                <w:lang w:val="en-US" w:eastAsia="zh-CN"/>
              </w:rPr>
            </w:pPr>
            <w:r>
              <w:rPr>
                <w:rFonts w:hint="eastAsia" w:ascii="仿宋" w:hAnsi="仿宋" w:eastAsia="仿宋"/>
                <w:szCs w:val="21"/>
                <w:lang w:val="en-US" w:eastAsia="zh-CN"/>
              </w:rPr>
              <w:t>/</w:t>
            </w:r>
          </w:p>
        </w:tc>
      </w:tr>
      <w:tr w14:paraId="28A4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9747" w:type="dxa"/>
            <w:gridSpan w:val="10"/>
            <w:vAlign w:val="center"/>
          </w:tcPr>
          <w:p w14:paraId="309A8902">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3386ED71">
            <w:pPr>
              <w:spacing w:afterLines="0" w:line="300" w:lineRule="exact"/>
              <w:jc w:val="left"/>
              <w:rPr>
                <w:rFonts w:hint="eastAsia" w:ascii="仿宋" w:hAnsi="仿宋" w:eastAsia="仿宋"/>
                <w:szCs w:val="21"/>
                <w:lang w:eastAsia="zh-CN"/>
              </w:rPr>
            </w:pPr>
            <w:r>
              <w:rPr>
                <w:rFonts w:hint="eastAsia" w:ascii="仿宋" w:hAnsi="仿宋" w:eastAsia="仿宋"/>
                <w:szCs w:val="21"/>
              </w:rPr>
              <w:t>2、供应商报价应为全费用含税</w:t>
            </w:r>
            <w:r>
              <w:rPr>
                <w:rFonts w:hint="eastAsia" w:ascii="仿宋" w:hAnsi="仿宋" w:eastAsia="仿宋"/>
                <w:szCs w:val="21"/>
                <w:lang w:val="en-US" w:eastAsia="zh-CN"/>
              </w:rPr>
              <w:t>单价模式</w:t>
            </w:r>
            <w:r>
              <w:rPr>
                <w:rFonts w:hint="eastAsia" w:ascii="仿宋" w:hAnsi="仿宋" w:eastAsia="仿宋"/>
                <w:szCs w:val="21"/>
              </w:rPr>
              <w:t>，须涵盖但不限于乙方为实施本项目所需的试剂、耗材、备品备件、仪器维修、维修配件等费用，以及人工费、交通费及税费等，报价应视为已包含履行合同义务所需的一切相关费用；日常运行所需的电费、水费、通讯费用由甲方承担</w:t>
            </w:r>
            <w:r>
              <w:rPr>
                <w:rFonts w:hint="eastAsia" w:ascii="仿宋" w:hAnsi="仿宋" w:eastAsia="仿宋"/>
                <w:szCs w:val="21"/>
                <w:lang w:eastAsia="zh-CN"/>
              </w:rPr>
              <w:t>。</w:t>
            </w:r>
          </w:p>
          <w:p w14:paraId="5A4FC81D">
            <w:pPr>
              <w:spacing w:afterLines="0" w:line="300" w:lineRule="exact"/>
              <w:jc w:val="left"/>
              <w:rPr>
                <w:rFonts w:hint="eastAsia" w:ascii="仿宋" w:hAnsi="仿宋" w:eastAsia="仿宋"/>
                <w:szCs w:val="21"/>
              </w:rPr>
            </w:pPr>
            <w:r>
              <w:rPr>
                <w:rFonts w:hint="eastAsia" w:ascii="仿宋" w:hAnsi="仿宋" w:eastAsia="仿宋"/>
                <w:szCs w:val="21"/>
              </w:rPr>
              <w:t>3、项目地址:深圳市龙岗区坪地街道富心路32号；</w:t>
            </w:r>
          </w:p>
          <w:p w14:paraId="41BCE5FD">
            <w:pPr>
              <w:spacing w:afterLines="0" w:line="300" w:lineRule="exact"/>
              <w:jc w:val="left"/>
              <w:rPr>
                <w:rFonts w:hint="eastAsia" w:ascii="仿宋" w:hAnsi="仿宋" w:eastAsia="仿宋"/>
                <w:szCs w:val="21"/>
              </w:rPr>
            </w:pPr>
            <w:r>
              <w:rPr>
                <w:rFonts w:hint="eastAsia" w:ascii="仿宋" w:hAnsi="仿宋" w:eastAsia="仿宋"/>
                <w:szCs w:val="21"/>
              </w:rPr>
              <w:t>4、本采购项目以不含税价进行对比，不含税价计算方式：不含税价=含税价/（1+税率）；</w:t>
            </w:r>
          </w:p>
          <w:p w14:paraId="3ADE7220">
            <w:pPr>
              <w:spacing w:afterLines="0" w:line="300" w:lineRule="exact"/>
              <w:jc w:val="left"/>
            </w:pPr>
            <w:r>
              <w:rPr>
                <w:rFonts w:hint="eastAsia" w:ascii="仿宋" w:hAnsi="仿宋" w:eastAsia="仿宋"/>
                <w:szCs w:val="21"/>
              </w:rPr>
              <w:t>5、以上报价为最终报价，无现场议价，报价人参与报价即视为已知悉并接受该情况。</w:t>
            </w:r>
          </w:p>
        </w:tc>
      </w:tr>
    </w:tbl>
    <w:p w14:paraId="0B153E5E">
      <w:pPr>
        <w:snapToGrid w:val="0"/>
        <w:spacing w:afterLines="0" w:line="360" w:lineRule="auto"/>
        <w:rPr>
          <w:rFonts w:hint="eastAsia" w:ascii="仿宋" w:hAnsi="仿宋" w:eastAsia="仿宋" w:cs="Arial"/>
        </w:rPr>
      </w:pPr>
    </w:p>
    <w:p w14:paraId="65600B2E">
      <w:pPr>
        <w:snapToGrid w:val="0"/>
        <w:spacing w:afterLines="0" w:line="360" w:lineRule="auto"/>
        <w:jc w:val="both"/>
        <w:rPr>
          <w:rFonts w:hint="eastAsia" w:ascii="仿宋" w:hAnsi="仿宋" w:eastAsia="仿宋" w:cs="Arial"/>
        </w:rPr>
      </w:pPr>
    </w:p>
    <w:p w14:paraId="3099CE1C">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1784DF51">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5F77E36A">
      <w:pPr>
        <w:spacing w:after="78" w:line="288" w:lineRule="auto"/>
        <w:rPr>
          <w:rFonts w:hint="eastAsia" w:ascii="仿宋" w:hAnsi="仿宋" w:eastAsia="仿宋"/>
          <w:b/>
          <w:szCs w:val="21"/>
        </w:rPr>
      </w:pPr>
    </w:p>
    <w:p w14:paraId="155C542B">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3" w:name="_Toc116850266"/>
      <w:bookmarkStart w:id="14" w:name="_Toc133335897"/>
      <w:r>
        <w:rPr>
          <w:rFonts w:hint="eastAsia" w:ascii="仿宋" w:hAnsi="仿宋" w:eastAsia="仿宋"/>
          <w:b/>
          <w:bCs/>
          <w:kern w:val="0"/>
          <w:sz w:val="24"/>
        </w:rPr>
        <w:t>响应供应商认为有必要提供的其他材料</w:t>
      </w:r>
      <w:bookmarkEnd w:id="13"/>
      <w:bookmarkEnd w:id="14"/>
    </w:p>
    <w:p w14:paraId="1215B65D">
      <w:pPr>
        <w:spacing w:after="78" w:line="288" w:lineRule="auto"/>
        <w:rPr>
          <w:rFonts w:hint="eastAsia" w:ascii="仿宋" w:hAnsi="仿宋" w:eastAsia="仿宋"/>
          <w:b/>
          <w:szCs w:val="21"/>
        </w:rPr>
      </w:pPr>
    </w:p>
    <w:p w14:paraId="415427B8">
      <w:pPr>
        <w:spacing w:after="78" w:line="288" w:lineRule="auto"/>
        <w:rPr>
          <w:rFonts w:hint="eastAsia" w:ascii="仿宋" w:hAnsi="仿宋" w:eastAsia="仿宋"/>
          <w:b/>
          <w:szCs w:val="21"/>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9882F16-EA76-4F33-A56C-F3972A2F085B}"/>
  </w:font>
  <w:font w:name="黑体">
    <w:panose1 w:val="02010609060101010101"/>
    <w:charset w:val="86"/>
    <w:family w:val="auto"/>
    <w:pitch w:val="default"/>
    <w:sig w:usb0="800002BF" w:usb1="38CF7CFA" w:usb2="00000016" w:usb3="00000000" w:csb0="00040001" w:csb1="00000000"/>
    <w:embedRegular r:id="rId2" w:fontKey="{40104241-EE4A-430C-8E11-1F1F0AD293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FDD8EC66-34CC-4286-9859-125EF0FF460A}"/>
  </w:font>
  <w:font w:name="方正小标宋简体">
    <w:panose1 w:val="02000000000000000000"/>
    <w:charset w:val="86"/>
    <w:family w:val="auto"/>
    <w:pitch w:val="default"/>
    <w:sig w:usb0="00000001" w:usb1="08000000" w:usb2="00000000" w:usb3="00000000" w:csb0="00040000" w:csb1="00000000"/>
    <w:embedRegular r:id="rId4" w:fontKey="{48E7E789-65D4-4F67-84FD-355F1D958E86}"/>
  </w:font>
  <w:font w:name="长城小">
    <w:altName w:val="宋体"/>
    <w:panose1 w:val="00000000000000000000"/>
    <w:charset w:val="86"/>
    <w:family w:val="modern"/>
    <w:pitch w:val="default"/>
    <w:sig w:usb0="00000000" w:usb1="00000000" w:usb2="00000000" w:usb3="00000000" w:csb0="00040001" w:csb1="00000000"/>
    <w:embedRegular r:id="rId5" w:fontKey="{2D6D2E5E-4ACC-4F49-AD27-3D859C6A54F9}"/>
  </w:font>
  <w:font w:name="长城小标宋体">
    <w:panose1 w:val="02010609010101010101"/>
    <w:charset w:val="86"/>
    <w:family w:val="auto"/>
    <w:pitch w:val="default"/>
    <w:sig w:usb0="00000000" w:usb1="00000000" w:usb2="00000000" w:usb3="00000000" w:csb0="00000000" w:csb1="00000000"/>
    <w:embedRegular r:id="rId6" w:fontKey="{8E85D291-50D5-4FDF-A705-BA4CE0674BC9}"/>
  </w:font>
  <w:font w:name="仿宋">
    <w:panose1 w:val="02010609060101010101"/>
    <w:charset w:val="86"/>
    <w:family w:val="modern"/>
    <w:pitch w:val="default"/>
    <w:sig w:usb0="800002BF" w:usb1="38CF7CFA" w:usb2="00000016" w:usb3="00000000" w:csb0="00040001" w:csb1="00000000"/>
    <w:embedRegular r:id="rId7" w:fontKey="{A561C214-DCF6-48B0-AFBB-13885AC51EFE}"/>
  </w:font>
  <w:font w:name="新宋体">
    <w:panose1 w:val="02010609030101010101"/>
    <w:charset w:val="86"/>
    <w:family w:val="auto"/>
    <w:pitch w:val="default"/>
    <w:sig w:usb0="00000203" w:usb1="288F0000" w:usb2="00000006" w:usb3="00000000" w:csb0="00040001" w:csb1="00000000"/>
    <w:embedRegular r:id="rId8" w:fontKey="{254B2A57-B7EA-4497-87D9-2045505C5B9B}"/>
  </w:font>
  <w:font w:name="Times New Roman Regular">
    <w:altName w:val="Times New Roman"/>
    <w:panose1 w:val="02020603050405020304"/>
    <w:charset w:val="00"/>
    <w:family w:val="auto"/>
    <w:pitch w:val="default"/>
    <w:sig w:usb0="00000000" w:usb1="00000000" w:usb2="00000009" w:usb3="00000000" w:csb0="400001FF" w:csb1="FFFF0000"/>
    <w:embedRegular r:id="rId9" w:fontKey="{1914E0FD-811B-40E9-A0A4-3354EC9C7232}"/>
  </w:font>
  <w:font w:name="Wingdings 2">
    <w:panose1 w:val="05020102010507070707"/>
    <w:charset w:val="00"/>
    <w:family w:val="auto"/>
    <w:pitch w:val="default"/>
    <w:sig w:usb0="00000000" w:usb1="00000000" w:usb2="00000000" w:usb3="00000000" w:csb0="80000000" w:csb1="00000000"/>
    <w:embedRegular r:id="rId10" w:fontKey="{57758A5A-5F04-4FCD-8E9D-526424E90EE5}"/>
  </w:font>
  <w:font w:name="WPSEMBED1">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2A794">
    <w:pP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1CA17">
    <w:pPr>
      <w:jc w:val="both"/>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A271D">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AA271D">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3"/>
          <w:spacing w:after="60"/>
        </w:pPr>
        <w:r>
          <w:t xml:space="preserve">     </w:t>
        </w:r>
      </w:p>
    </w:sdtContent>
  </w:sdt>
  <w:p w14:paraId="1F550AFD">
    <w:pPr>
      <w:spacing w:after="6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EAB079E"/>
    <w:multiLevelType w:val="singleLevel"/>
    <w:tmpl w:val="3EAB079E"/>
    <w:lvl w:ilvl="0" w:tentative="0">
      <w:start w:val="2"/>
      <w:numFmt w:val="chineseCounting"/>
      <w:suff w:val="nothing"/>
      <w:lvlText w:val="%1、"/>
      <w:lvlJc w:val="left"/>
      <w:rPr>
        <w:rFonts w:hint="eastAsia"/>
      </w:r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D04"/>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7E534C"/>
    <w:rsid w:val="01DA2046"/>
    <w:rsid w:val="033124A2"/>
    <w:rsid w:val="04B8403A"/>
    <w:rsid w:val="06305C26"/>
    <w:rsid w:val="06A20FC1"/>
    <w:rsid w:val="06BC454B"/>
    <w:rsid w:val="06F9F432"/>
    <w:rsid w:val="07414C7E"/>
    <w:rsid w:val="07CF4038"/>
    <w:rsid w:val="09363922"/>
    <w:rsid w:val="0A886720"/>
    <w:rsid w:val="0A960911"/>
    <w:rsid w:val="0B0E30C9"/>
    <w:rsid w:val="0B9A77F9"/>
    <w:rsid w:val="0BB1288E"/>
    <w:rsid w:val="0C0F7A74"/>
    <w:rsid w:val="0D7F8C1E"/>
    <w:rsid w:val="0DAFDDD2"/>
    <w:rsid w:val="0FD61205"/>
    <w:rsid w:val="10B154F6"/>
    <w:rsid w:val="10DD77C5"/>
    <w:rsid w:val="11E15093"/>
    <w:rsid w:val="135123B8"/>
    <w:rsid w:val="13AFEC81"/>
    <w:rsid w:val="13C46A1B"/>
    <w:rsid w:val="14ED3FB5"/>
    <w:rsid w:val="14EE38B3"/>
    <w:rsid w:val="174D7937"/>
    <w:rsid w:val="17A305D2"/>
    <w:rsid w:val="19C91652"/>
    <w:rsid w:val="1AA51F38"/>
    <w:rsid w:val="1B1024EF"/>
    <w:rsid w:val="1B3FC108"/>
    <w:rsid w:val="1BBF5AD0"/>
    <w:rsid w:val="1BD23C9F"/>
    <w:rsid w:val="1BFB4A9B"/>
    <w:rsid w:val="1BFE3282"/>
    <w:rsid w:val="1C827473"/>
    <w:rsid w:val="1DD03BB2"/>
    <w:rsid w:val="1DE868DB"/>
    <w:rsid w:val="1EF53F2C"/>
    <w:rsid w:val="1F0D396C"/>
    <w:rsid w:val="1F0F1A56"/>
    <w:rsid w:val="1F7C71B6"/>
    <w:rsid w:val="1F7F9C30"/>
    <w:rsid w:val="1FB39FF7"/>
    <w:rsid w:val="1FB54372"/>
    <w:rsid w:val="1FFF4E3F"/>
    <w:rsid w:val="208E4638"/>
    <w:rsid w:val="20FF72E4"/>
    <w:rsid w:val="236236E8"/>
    <w:rsid w:val="23E56AAC"/>
    <w:rsid w:val="257FF5EF"/>
    <w:rsid w:val="26FD4659"/>
    <w:rsid w:val="27BED872"/>
    <w:rsid w:val="28717C80"/>
    <w:rsid w:val="29E9B391"/>
    <w:rsid w:val="2AFDB16C"/>
    <w:rsid w:val="2B603075"/>
    <w:rsid w:val="2B7D8E96"/>
    <w:rsid w:val="2B9B7C50"/>
    <w:rsid w:val="2C87EFA4"/>
    <w:rsid w:val="2CEFA2BD"/>
    <w:rsid w:val="2D763723"/>
    <w:rsid w:val="2D9E346A"/>
    <w:rsid w:val="2EFF028F"/>
    <w:rsid w:val="2EFF0385"/>
    <w:rsid w:val="2FA1201F"/>
    <w:rsid w:val="2FB54DDD"/>
    <w:rsid w:val="2FDFB298"/>
    <w:rsid w:val="2FEBB001"/>
    <w:rsid w:val="30BF60A9"/>
    <w:rsid w:val="30C65200"/>
    <w:rsid w:val="30E41C84"/>
    <w:rsid w:val="30EE09A0"/>
    <w:rsid w:val="321B7CF6"/>
    <w:rsid w:val="33EA5BD2"/>
    <w:rsid w:val="340A4BB6"/>
    <w:rsid w:val="340E3EBE"/>
    <w:rsid w:val="34AD39FE"/>
    <w:rsid w:val="36323D51"/>
    <w:rsid w:val="36446064"/>
    <w:rsid w:val="36756265"/>
    <w:rsid w:val="36B91E0A"/>
    <w:rsid w:val="377B856B"/>
    <w:rsid w:val="37FEEEDA"/>
    <w:rsid w:val="391FB7C6"/>
    <w:rsid w:val="39551D3F"/>
    <w:rsid w:val="3956852C"/>
    <w:rsid w:val="397D4866"/>
    <w:rsid w:val="398534BC"/>
    <w:rsid w:val="39E476F5"/>
    <w:rsid w:val="3A3B0BB3"/>
    <w:rsid w:val="3A51BFC5"/>
    <w:rsid w:val="3A5A63A8"/>
    <w:rsid w:val="3A7647DA"/>
    <w:rsid w:val="3AF85078"/>
    <w:rsid w:val="3AFD93B8"/>
    <w:rsid w:val="3B073151"/>
    <w:rsid w:val="3B1F391F"/>
    <w:rsid w:val="3B459C86"/>
    <w:rsid w:val="3B5F884B"/>
    <w:rsid w:val="3B95BADD"/>
    <w:rsid w:val="3C5D14BF"/>
    <w:rsid w:val="3C7BEB7C"/>
    <w:rsid w:val="3D6C951B"/>
    <w:rsid w:val="3DB56025"/>
    <w:rsid w:val="3DFF524D"/>
    <w:rsid w:val="3DFF7079"/>
    <w:rsid w:val="3DFFBEE7"/>
    <w:rsid w:val="3EA7FE48"/>
    <w:rsid w:val="3ECC7609"/>
    <w:rsid w:val="3EDC639E"/>
    <w:rsid w:val="3EF86484"/>
    <w:rsid w:val="3EFBCAFF"/>
    <w:rsid w:val="3EFFC981"/>
    <w:rsid w:val="3F0F0BE2"/>
    <w:rsid w:val="3FBF5430"/>
    <w:rsid w:val="3FD37539"/>
    <w:rsid w:val="3FDFD096"/>
    <w:rsid w:val="3FED8FF1"/>
    <w:rsid w:val="3FFCCAC4"/>
    <w:rsid w:val="3FFE10BE"/>
    <w:rsid w:val="404F14C9"/>
    <w:rsid w:val="4060671D"/>
    <w:rsid w:val="40AD1AAC"/>
    <w:rsid w:val="40BF2194"/>
    <w:rsid w:val="40FE2CBD"/>
    <w:rsid w:val="417EEE12"/>
    <w:rsid w:val="42652233"/>
    <w:rsid w:val="43B63024"/>
    <w:rsid w:val="4427252A"/>
    <w:rsid w:val="44292F68"/>
    <w:rsid w:val="44BE3264"/>
    <w:rsid w:val="462A24E2"/>
    <w:rsid w:val="463158E2"/>
    <w:rsid w:val="46B70B31"/>
    <w:rsid w:val="47356D0C"/>
    <w:rsid w:val="477F8B44"/>
    <w:rsid w:val="49C317F9"/>
    <w:rsid w:val="4ACDDF1D"/>
    <w:rsid w:val="4BBA3990"/>
    <w:rsid w:val="4DF74D1B"/>
    <w:rsid w:val="4DFF1032"/>
    <w:rsid w:val="4E137DBE"/>
    <w:rsid w:val="4EBF38D8"/>
    <w:rsid w:val="4EFDA9D6"/>
    <w:rsid w:val="4EFF30A2"/>
    <w:rsid w:val="4F10078B"/>
    <w:rsid w:val="4F133DD7"/>
    <w:rsid w:val="4F155DA1"/>
    <w:rsid w:val="4F4F0D8E"/>
    <w:rsid w:val="4FF9BA94"/>
    <w:rsid w:val="4FFC2348"/>
    <w:rsid w:val="51723FCC"/>
    <w:rsid w:val="531E5130"/>
    <w:rsid w:val="53C37489"/>
    <w:rsid w:val="53D14261"/>
    <w:rsid w:val="55520454"/>
    <w:rsid w:val="557F0F30"/>
    <w:rsid w:val="559E5CE3"/>
    <w:rsid w:val="569942A5"/>
    <w:rsid w:val="56D93B58"/>
    <w:rsid w:val="56DD8954"/>
    <w:rsid w:val="570959A2"/>
    <w:rsid w:val="5718258C"/>
    <w:rsid w:val="57651EE9"/>
    <w:rsid w:val="577B623A"/>
    <w:rsid w:val="578C2D18"/>
    <w:rsid w:val="57AFC3C2"/>
    <w:rsid w:val="57F731DF"/>
    <w:rsid w:val="58742400"/>
    <w:rsid w:val="59FF3A15"/>
    <w:rsid w:val="5AFFC0B6"/>
    <w:rsid w:val="5B677035"/>
    <w:rsid w:val="5BFAA3C6"/>
    <w:rsid w:val="5C163B75"/>
    <w:rsid w:val="5CB50DF3"/>
    <w:rsid w:val="5CEE378D"/>
    <w:rsid w:val="5D69DE7E"/>
    <w:rsid w:val="5D7BEC1C"/>
    <w:rsid w:val="5D8934D3"/>
    <w:rsid w:val="5DDB0F78"/>
    <w:rsid w:val="5E737D05"/>
    <w:rsid w:val="5E8BD0E0"/>
    <w:rsid w:val="5EF54E86"/>
    <w:rsid w:val="5F12D39A"/>
    <w:rsid w:val="5F304531"/>
    <w:rsid w:val="5F9C4EB5"/>
    <w:rsid w:val="5FDF7957"/>
    <w:rsid w:val="5FEBE7E7"/>
    <w:rsid w:val="5FF13CC0"/>
    <w:rsid w:val="5FF92615"/>
    <w:rsid w:val="5FF9696C"/>
    <w:rsid w:val="5FFDF639"/>
    <w:rsid w:val="5FFFB48E"/>
    <w:rsid w:val="601E438A"/>
    <w:rsid w:val="606965E5"/>
    <w:rsid w:val="612262EA"/>
    <w:rsid w:val="615269E1"/>
    <w:rsid w:val="6205092E"/>
    <w:rsid w:val="633C8FA8"/>
    <w:rsid w:val="633F0871"/>
    <w:rsid w:val="637FE448"/>
    <w:rsid w:val="639D78D1"/>
    <w:rsid w:val="63BD36A8"/>
    <w:rsid w:val="654FD8A0"/>
    <w:rsid w:val="65856C59"/>
    <w:rsid w:val="66F57DCC"/>
    <w:rsid w:val="67194FDD"/>
    <w:rsid w:val="674D780C"/>
    <w:rsid w:val="6775E9D8"/>
    <w:rsid w:val="67F565AC"/>
    <w:rsid w:val="67F73327"/>
    <w:rsid w:val="68FA8082"/>
    <w:rsid w:val="6949359B"/>
    <w:rsid w:val="69562DE6"/>
    <w:rsid w:val="69BF38A2"/>
    <w:rsid w:val="69EFC425"/>
    <w:rsid w:val="6A7764D9"/>
    <w:rsid w:val="6ACFA4E7"/>
    <w:rsid w:val="6AD93CCF"/>
    <w:rsid w:val="6B86ABFC"/>
    <w:rsid w:val="6BA92576"/>
    <w:rsid w:val="6BBD76DF"/>
    <w:rsid w:val="6BDA34B9"/>
    <w:rsid w:val="6BEF6F0A"/>
    <w:rsid w:val="6BF6364D"/>
    <w:rsid w:val="6C616658"/>
    <w:rsid w:val="6C731664"/>
    <w:rsid w:val="6CD839F6"/>
    <w:rsid w:val="6CE64481"/>
    <w:rsid w:val="6CEE5607"/>
    <w:rsid w:val="6CF75AD6"/>
    <w:rsid w:val="6D350F65"/>
    <w:rsid w:val="6D36FBAA"/>
    <w:rsid w:val="6D6D1F81"/>
    <w:rsid w:val="6D724E66"/>
    <w:rsid w:val="6DE20DE1"/>
    <w:rsid w:val="6DE7364E"/>
    <w:rsid w:val="6DF80910"/>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F519ED"/>
    <w:rsid w:val="713B0B7F"/>
    <w:rsid w:val="71D3FAB0"/>
    <w:rsid w:val="72150465"/>
    <w:rsid w:val="728D3D7E"/>
    <w:rsid w:val="73EFA308"/>
    <w:rsid w:val="74E13391"/>
    <w:rsid w:val="75D0516E"/>
    <w:rsid w:val="75FB540A"/>
    <w:rsid w:val="767774B9"/>
    <w:rsid w:val="767F8E38"/>
    <w:rsid w:val="76AC103E"/>
    <w:rsid w:val="76C15DFA"/>
    <w:rsid w:val="76DF1811"/>
    <w:rsid w:val="76F74DDF"/>
    <w:rsid w:val="773EFEC2"/>
    <w:rsid w:val="77567AD1"/>
    <w:rsid w:val="776F9B9F"/>
    <w:rsid w:val="7797C448"/>
    <w:rsid w:val="77CF1E1A"/>
    <w:rsid w:val="77ED011D"/>
    <w:rsid w:val="77EFA3DE"/>
    <w:rsid w:val="77F97CB1"/>
    <w:rsid w:val="7808736F"/>
    <w:rsid w:val="787BD127"/>
    <w:rsid w:val="78A53442"/>
    <w:rsid w:val="78DFF50A"/>
    <w:rsid w:val="79320319"/>
    <w:rsid w:val="79BB9841"/>
    <w:rsid w:val="79DF1FD7"/>
    <w:rsid w:val="7A316BE8"/>
    <w:rsid w:val="7A3A1C39"/>
    <w:rsid w:val="7A5F0597"/>
    <w:rsid w:val="7ABF0B18"/>
    <w:rsid w:val="7ADFE466"/>
    <w:rsid w:val="7B6EDD4B"/>
    <w:rsid w:val="7B737D6F"/>
    <w:rsid w:val="7BBD36C3"/>
    <w:rsid w:val="7BC6D504"/>
    <w:rsid w:val="7BD75F15"/>
    <w:rsid w:val="7BF51143"/>
    <w:rsid w:val="7BF9CC8D"/>
    <w:rsid w:val="7BFE49B6"/>
    <w:rsid w:val="7BFF08C6"/>
    <w:rsid w:val="7BFF827E"/>
    <w:rsid w:val="7C2C5863"/>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1D01D6"/>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2"/>
    <w:semiHidden/>
    <w:unhideWhenUsed/>
    <w:qFormat/>
    <w:uiPriority w:val="0"/>
    <w:pPr>
      <w:spacing w:after="120" w:line="480" w:lineRule="auto"/>
      <w:ind w:left="420" w:leftChars="200"/>
    </w:pPr>
  </w:style>
  <w:style w:type="paragraph" w:styleId="12">
    <w:name w:val="Balloon Text"/>
    <w:basedOn w:val="1"/>
    <w:link w:val="33"/>
    <w:qFormat/>
    <w:uiPriority w:val="0"/>
    <w:pPr>
      <w:spacing w:line="240" w:lineRule="auto"/>
    </w:pPr>
    <w:rPr>
      <w:sz w:val="18"/>
      <w:szCs w:val="18"/>
    </w:rPr>
  </w:style>
  <w:style w:type="paragraph" w:styleId="13">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5"/>
    <w:qFormat/>
    <w:uiPriority w:val="0"/>
    <w:pPr>
      <w:spacing w:afterLines="25" w:line="300" w:lineRule="auto"/>
    </w:pPr>
    <w:rPr>
      <w:rFonts w:ascii="Arial" w:hAnsi="Arial"/>
      <w:b/>
      <w:bCs/>
    </w:rPr>
  </w:style>
  <w:style w:type="paragraph" w:styleId="19">
    <w:name w:val="Body Text First Indent 2"/>
    <w:basedOn w:val="9"/>
    <w:link w:val="56"/>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qFormat/>
    <w:uiPriority w:val="0"/>
  </w:style>
  <w:style w:type="character" w:styleId="25">
    <w:name w:val="Hyperlink"/>
    <w:basedOn w:val="22"/>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2"/>
    <w:link w:val="12"/>
    <w:qFormat/>
    <w:uiPriority w:val="0"/>
    <w:rPr>
      <w:rFonts w:ascii="Arial" w:hAnsi="Arial" w:eastAsia="宋体" w:cs="Times New Roman"/>
      <w:kern w:val="2"/>
      <w:sz w:val="18"/>
      <w:szCs w:val="18"/>
    </w:rPr>
  </w:style>
  <w:style w:type="character" w:customStyle="1" w:styleId="34">
    <w:name w:val="批注文字 字符"/>
    <w:basedOn w:val="22"/>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8"/>
    <w:qFormat/>
    <w:uiPriority w:val="0"/>
    <w:rPr>
      <w:rFonts w:ascii="Arial" w:hAnsi="Arial" w:eastAsia="宋体" w:cs="Times New Roman"/>
      <w:b/>
      <w:bCs/>
      <w:kern w:val="2"/>
      <w:sz w:val="21"/>
      <w:szCs w:val="24"/>
    </w:rPr>
  </w:style>
  <w:style w:type="character" w:customStyle="1" w:styleId="36">
    <w:name w:val="font01"/>
    <w:basedOn w:val="22"/>
    <w:qFormat/>
    <w:uiPriority w:val="0"/>
    <w:rPr>
      <w:rFonts w:hint="eastAsia" w:ascii="宋体" w:hAnsi="宋体" w:eastAsia="宋体"/>
      <w:color w:val="000000"/>
      <w:sz w:val="20"/>
      <w:szCs w:val="20"/>
      <w:u w:val="none"/>
      <w:vertAlign w:val="superscript"/>
    </w:rPr>
  </w:style>
  <w:style w:type="character" w:customStyle="1" w:styleId="37">
    <w:name w:val="font31"/>
    <w:basedOn w:val="22"/>
    <w:qFormat/>
    <w:uiPriority w:val="0"/>
    <w:rPr>
      <w:rFonts w:hint="eastAsia" w:ascii="宋体" w:hAnsi="宋体" w:eastAsia="宋体"/>
      <w:color w:val="000000"/>
      <w:sz w:val="20"/>
      <w:szCs w:val="20"/>
      <w:u w:val="none"/>
    </w:rPr>
  </w:style>
  <w:style w:type="character" w:customStyle="1" w:styleId="38">
    <w:name w:val="页脚 字符"/>
    <w:basedOn w:val="22"/>
    <w:link w:val="13"/>
    <w:qFormat/>
    <w:uiPriority w:val="99"/>
    <w:rPr>
      <w:rFonts w:ascii="Arial" w:hAnsi="Arial" w:eastAsia="楷体_GB2312" w:cs="Times New Roman"/>
      <w:sz w:val="18"/>
      <w:szCs w:val="18"/>
    </w:rPr>
  </w:style>
  <w:style w:type="character" w:customStyle="1" w:styleId="39">
    <w:name w:val="页眉 字符"/>
    <w:basedOn w:val="22"/>
    <w:link w:val="14"/>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2"/>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2"/>
    <w:qFormat/>
    <w:uiPriority w:val="0"/>
    <w:rPr>
      <w:rFonts w:hint="eastAsia" w:ascii="宋体" w:hAnsi="宋体" w:eastAsia="宋体"/>
      <w:color w:val="000000"/>
      <w:sz w:val="18"/>
      <w:szCs w:val="18"/>
      <w:u w:val="none"/>
    </w:rPr>
  </w:style>
  <w:style w:type="character" w:customStyle="1" w:styleId="52">
    <w:name w:val="font11"/>
    <w:basedOn w:val="22"/>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2"/>
    <w:link w:val="19"/>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3"/>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2"/>
    <w:link w:val="11"/>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列表段落11"/>
    <w:basedOn w:val="1"/>
    <w:unhideWhenUsed/>
    <w:qFormat/>
    <w:uiPriority w:val="99"/>
    <w:pPr>
      <w:spacing w:afterLines="25" w:line="300" w:lineRule="auto"/>
      <w:ind w:firstLine="420" w:firstLineChars="200"/>
    </w:pPr>
    <w:rPr>
      <w:rFonts w:ascii="Arial" w:hAnsi="Arial"/>
    </w:rPr>
  </w:style>
  <w:style w:type="paragraph" w:customStyle="1" w:styleId="70">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 w:type="paragraph" w:customStyle="1" w:styleId="71">
    <w:name w:val="Table Text"/>
    <w:basedOn w:val="1"/>
    <w:semiHidden/>
    <w:qFormat/>
    <w:uiPriority w:val="0"/>
    <w:rPr>
      <w:rFonts w:ascii="宋体" w:hAnsi="宋体" w:cs="宋体"/>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840</Words>
  <Characters>1018</Characters>
  <Lines>59</Lines>
  <Paragraphs>16</Paragraphs>
  <TotalTime>10</TotalTime>
  <ScaleCrop>false</ScaleCrop>
  <LinksUpToDate>false</LinksUpToDate>
  <CharactersWithSpaces>1018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2026-02-25T08:00:01Z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59ED9E039A804F3E85BA40F7513BFB6E_13</vt:lpwstr>
  </property>
  <property fmtid="{D5CDD505-2E9C-101B-9397-08002B2CF9AE}" pid="4" name="KSOTemplateDocerSaveRecord">
    <vt:lpwstr>eyJoZGlkIjoiMTU5M2UyM2ZhMjE3YmE4NTM2ZDRiY2MwNGRmZDE1MDkiLCJ1c2VySWQiOiIxMTI5MTIyMDM4In0=</vt:lpwstr>
  </property>
</Properties>
</file>